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BE948" w14:textId="77777777" w:rsidR="00D0641B" w:rsidRDefault="00D0641B" w:rsidP="00D0641B">
      <w:pPr>
        <w:ind w:left="188" w:hangingChars="67" w:hanging="188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D0641B">
        <w:rPr>
          <w:rFonts w:asciiTheme="majorHAnsi" w:eastAsiaTheme="majorEastAsia" w:hAnsiTheme="majorHAnsi" w:cstheme="majorHAnsi" w:hint="eastAsia"/>
          <w:sz w:val="28"/>
          <w:szCs w:val="28"/>
        </w:rPr>
        <w:t>2017</w:t>
      </w:r>
      <w:r w:rsidRPr="00D0641B">
        <w:rPr>
          <w:rFonts w:asciiTheme="majorHAnsi" w:eastAsiaTheme="majorEastAsia" w:hAnsiTheme="majorHAnsi" w:cstheme="majorHAnsi" w:hint="eastAsia"/>
          <w:sz w:val="28"/>
          <w:szCs w:val="28"/>
        </w:rPr>
        <w:t>年第</w:t>
      </w:r>
      <w:r w:rsidRPr="00D0641B">
        <w:rPr>
          <w:rFonts w:asciiTheme="majorHAnsi" w:eastAsiaTheme="majorEastAsia" w:hAnsiTheme="majorHAnsi" w:cstheme="majorHAnsi" w:hint="eastAsia"/>
          <w:sz w:val="28"/>
          <w:szCs w:val="28"/>
        </w:rPr>
        <w:t>14</w:t>
      </w:r>
      <w:r w:rsidRPr="00D0641B">
        <w:rPr>
          <w:rFonts w:asciiTheme="majorHAnsi" w:eastAsiaTheme="majorEastAsia" w:hAnsiTheme="majorHAnsi" w:cstheme="majorHAnsi" w:hint="eastAsia"/>
          <w:sz w:val="28"/>
          <w:szCs w:val="28"/>
        </w:rPr>
        <w:t>回障害学会大会</w:t>
      </w:r>
      <w:r w:rsidRPr="00D0641B">
        <w:rPr>
          <w:rFonts w:asciiTheme="majorHAnsi" w:eastAsiaTheme="majorEastAsia" w:hAnsiTheme="majorHAnsi" w:cstheme="majorHAnsi"/>
          <w:sz w:val="28"/>
          <w:szCs w:val="28"/>
        </w:rPr>
        <w:tab/>
      </w:r>
      <w:r w:rsidRPr="00D0641B">
        <w:rPr>
          <w:rFonts w:asciiTheme="majorHAnsi" w:eastAsiaTheme="majorEastAsia" w:hAnsiTheme="majorHAnsi" w:cstheme="majorHAnsi" w:hint="eastAsia"/>
          <w:sz w:val="28"/>
          <w:szCs w:val="28"/>
        </w:rPr>
        <w:t>川添</w:t>
      </w:r>
      <w:r w:rsidRPr="00D0641B">
        <w:rPr>
          <w:rFonts w:asciiTheme="majorHAnsi" w:eastAsiaTheme="majorEastAsia" w:hAnsiTheme="majorHAnsi" w:cstheme="majorHAnsi" w:hint="eastAsia"/>
          <w:sz w:val="28"/>
          <w:szCs w:val="28"/>
        </w:rPr>
        <w:t xml:space="preserve"> </w:t>
      </w:r>
      <w:r w:rsidRPr="00D0641B">
        <w:rPr>
          <w:rFonts w:asciiTheme="majorHAnsi" w:eastAsiaTheme="majorEastAsia" w:hAnsiTheme="majorHAnsi" w:cstheme="majorHAnsi" w:hint="eastAsia"/>
          <w:sz w:val="28"/>
          <w:szCs w:val="28"/>
        </w:rPr>
        <w:t>睡</w:t>
      </w:r>
    </w:p>
    <w:p w14:paraId="6E79121C" w14:textId="77777777" w:rsidR="00D0641B" w:rsidRDefault="001755D4" w:rsidP="00D0641B">
      <w:pPr>
        <w:ind w:left="188" w:hangingChars="67" w:hanging="188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1755D4">
        <w:rPr>
          <w:rFonts w:asciiTheme="majorHAnsi" w:eastAsiaTheme="majorEastAsia" w:hAnsiTheme="majorHAnsi" w:cstheme="majorHAnsi" w:hint="eastAsia"/>
          <w:b/>
          <w:sz w:val="28"/>
          <w:szCs w:val="28"/>
        </w:rPr>
        <w:t>エイブリズムと差別のあいだの関係性について</w:t>
      </w:r>
    </w:p>
    <w:p w14:paraId="0770AB0B" w14:textId="77777777" w:rsidR="00D0641B" w:rsidRDefault="00D0641B" w:rsidP="00D0641B">
      <w:pPr>
        <w:ind w:left="188" w:hangingChars="67" w:hanging="188"/>
        <w:jc w:val="left"/>
        <w:rPr>
          <w:rFonts w:asciiTheme="majorHAnsi" w:eastAsiaTheme="majorEastAsia" w:hAnsiTheme="majorHAnsi" w:cstheme="majorHAnsi"/>
          <w:sz w:val="28"/>
          <w:szCs w:val="28"/>
        </w:rPr>
      </w:pPr>
    </w:p>
    <w:p w14:paraId="6ECB966D" w14:textId="35B8A3CC" w:rsidR="00B62819" w:rsidRPr="00574BC5" w:rsidRDefault="00B62819" w:rsidP="00D0641B">
      <w:pPr>
        <w:ind w:left="188" w:hangingChars="67" w:hanging="188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川添です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1356CA10" w14:textId="77777777" w:rsidR="00B77EAA" w:rsidRPr="00574BC5" w:rsidRDefault="00B77EAA" w:rsidP="00B77EA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私は能力という</w:t>
      </w:r>
      <w:r w:rsidR="00B62819" w:rsidRPr="00574BC5">
        <w:rPr>
          <w:rFonts w:asciiTheme="majorHAnsi" w:eastAsiaTheme="majorEastAsia" w:hAnsiTheme="majorHAnsi" w:cstheme="majorHAnsi" w:hint="eastAsia"/>
          <w:sz w:val="28"/>
          <w:szCs w:val="28"/>
        </w:rPr>
        <w:t>考え方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と</w:t>
      </w:r>
    </w:p>
    <w:p w14:paraId="03928209" w14:textId="77777777" w:rsidR="00B77EAA" w:rsidRPr="00574BC5" w:rsidRDefault="00B77EAA" w:rsidP="00B77EA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障害という</w:t>
      </w:r>
      <w:r w:rsidR="00B62819" w:rsidRPr="00574BC5">
        <w:rPr>
          <w:rFonts w:asciiTheme="majorHAnsi" w:eastAsiaTheme="majorEastAsia" w:hAnsiTheme="majorHAnsi" w:cstheme="majorHAnsi" w:hint="eastAsia"/>
          <w:sz w:val="28"/>
          <w:szCs w:val="28"/>
        </w:rPr>
        <w:t>考え方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が</w:t>
      </w:r>
    </w:p>
    <w:p w14:paraId="26934BEB" w14:textId="77777777" w:rsidR="009F4CD6" w:rsidRPr="00574BC5" w:rsidRDefault="002E41E9" w:rsidP="002E41E9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ど</w:t>
      </w:r>
      <w:r w:rsidR="00AD46CE" w:rsidRPr="00574BC5">
        <w:rPr>
          <w:rFonts w:asciiTheme="majorHAnsi" w:eastAsiaTheme="majorEastAsia" w:hAnsiTheme="majorHAnsi" w:cstheme="majorHAnsi" w:hint="eastAsia"/>
          <w:sz w:val="28"/>
          <w:szCs w:val="28"/>
        </w:rPr>
        <w:t>う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結びつ</w:t>
      </w:r>
      <w:r w:rsidR="00B62819" w:rsidRPr="00574BC5">
        <w:rPr>
          <w:rFonts w:asciiTheme="majorHAnsi" w:eastAsiaTheme="majorEastAsia" w:hAnsiTheme="majorHAnsi" w:cstheme="majorHAnsi" w:hint="eastAsia"/>
          <w:sz w:val="28"/>
          <w:szCs w:val="28"/>
        </w:rPr>
        <w:t>けられて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いる</w:t>
      </w:r>
      <w:r w:rsidR="00B77EAA" w:rsidRPr="00574BC5">
        <w:rPr>
          <w:rFonts w:asciiTheme="majorHAnsi" w:eastAsiaTheme="majorEastAsia" w:hAnsiTheme="majorHAnsi" w:cstheme="majorHAnsi" w:hint="eastAsia"/>
          <w:sz w:val="28"/>
          <w:szCs w:val="28"/>
        </w:rPr>
        <w:t>のか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B77EAA"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という話をします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7BD43622" w14:textId="77777777" w:rsidR="00F916B7" w:rsidRPr="00574BC5" w:rsidRDefault="00F916B7" w:rsidP="002F2F27">
      <w:pPr>
        <w:rPr>
          <w:rFonts w:asciiTheme="majorHAnsi" w:eastAsiaTheme="majorEastAsia" w:hAnsiTheme="majorHAnsi" w:cstheme="majorHAnsi"/>
          <w:sz w:val="28"/>
          <w:szCs w:val="28"/>
        </w:rPr>
      </w:pPr>
    </w:p>
    <w:p w14:paraId="172DA64C" w14:textId="77777777" w:rsidR="002E41E9" w:rsidRPr="00574BC5" w:rsidRDefault="002E41E9" w:rsidP="002E41E9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能力と障害というと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一般的には</w:t>
      </w:r>
    </w:p>
    <w:p w14:paraId="4D517379" w14:textId="77777777" w:rsidR="00BA2CAF" w:rsidRPr="00574BC5" w:rsidRDefault="002E41E9" w:rsidP="00F916B7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能力を持っていない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あるいは劣っている時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48C7B5D5" w14:textId="77777777" w:rsidR="00F916B7" w:rsidRPr="00574BC5" w:rsidRDefault="002E41E9" w:rsidP="00F916B7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それは「障害」という言葉に近づく</w:t>
      </w:r>
    </w:p>
    <w:p w14:paraId="30979428" w14:textId="77777777" w:rsidR="002E41E9" w:rsidRPr="00574BC5" w:rsidRDefault="00F916B7" w:rsidP="00B62819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そう</w:t>
      </w:r>
      <w:r w:rsidR="002E41E9" w:rsidRPr="00574BC5">
        <w:rPr>
          <w:rFonts w:asciiTheme="majorHAnsi" w:eastAsiaTheme="majorEastAsia" w:hAnsiTheme="majorHAnsi" w:cstheme="majorHAnsi" w:hint="eastAsia"/>
          <w:sz w:val="28"/>
          <w:szCs w:val="28"/>
        </w:rPr>
        <w:t>考えられている</w:t>
      </w:r>
      <w:r w:rsidR="00AD46CE" w:rsidRPr="00574BC5">
        <w:rPr>
          <w:rFonts w:asciiTheme="majorHAnsi" w:eastAsiaTheme="majorEastAsia" w:hAnsiTheme="majorHAnsi" w:cstheme="majorHAnsi" w:hint="eastAsia"/>
          <w:sz w:val="28"/>
          <w:szCs w:val="28"/>
        </w:rPr>
        <w:t>よう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で</w:t>
      </w:r>
      <w:r w:rsidR="002E41E9" w:rsidRPr="00574BC5">
        <w:rPr>
          <w:rFonts w:asciiTheme="majorHAnsi" w:eastAsiaTheme="majorEastAsia" w:hAnsiTheme="majorHAnsi" w:cstheme="majorHAnsi" w:hint="eastAsia"/>
          <w:sz w:val="28"/>
          <w:szCs w:val="28"/>
        </w:rPr>
        <w:t>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421B8BF6" w14:textId="77777777" w:rsidR="00B77EAA" w:rsidRPr="00574BC5" w:rsidRDefault="00B77EAA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35D53682" w14:textId="77777777" w:rsidR="002E41E9" w:rsidRPr="00574BC5" w:rsidRDefault="002E41E9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そしてまた一般的に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4F98E068" w14:textId="77777777" w:rsidR="00B62819" w:rsidRPr="00574BC5" w:rsidRDefault="007C4D18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高い能力を持つ方がより</w:t>
      </w:r>
      <w:r w:rsidR="00EE0354" w:rsidRPr="00574BC5">
        <w:rPr>
          <w:rFonts w:asciiTheme="majorHAnsi" w:eastAsiaTheme="majorEastAsia" w:hAnsiTheme="majorHAnsi" w:cstheme="majorHAnsi" w:hint="eastAsia"/>
          <w:sz w:val="28"/>
          <w:szCs w:val="28"/>
        </w:rPr>
        <w:t>えらい</w:t>
      </w:r>
    </w:p>
    <w:p w14:paraId="36E5E50D" w14:textId="77777777" w:rsidR="002E41E9" w:rsidRPr="00574BC5" w:rsidRDefault="00905079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という考え方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が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あ</w:t>
      </w:r>
      <w:r w:rsidR="00B62819" w:rsidRPr="00574BC5">
        <w:rPr>
          <w:rFonts w:asciiTheme="majorHAnsi" w:eastAsiaTheme="majorEastAsia" w:hAnsiTheme="majorHAnsi" w:cstheme="majorHAnsi" w:hint="eastAsia"/>
          <w:sz w:val="28"/>
          <w:szCs w:val="28"/>
        </w:rPr>
        <w:t>りま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C90F373" w14:textId="77777777" w:rsidR="00B62819" w:rsidRPr="00574BC5" w:rsidRDefault="002E41E9" w:rsidP="00B62819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これはエイブリズムとも呼ばれています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4FD84071" w14:textId="77777777" w:rsidR="00B62819" w:rsidRPr="00574BC5" w:rsidRDefault="00B62819" w:rsidP="00B62819">
      <w:pPr>
        <w:rPr>
          <w:rFonts w:asciiTheme="majorHAnsi" w:eastAsiaTheme="majorEastAsia" w:hAnsiTheme="majorHAnsi" w:cstheme="majorHAnsi"/>
          <w:sz w:val="28"/>
          <w:szCs w:val="28"/>
        </w:rPr>
      </w:pPr>
    </w:p>
    <w:p w14:paraId="362D1BB3" w14:textId="77777777" w:rsidR="0056789C" w:rsidRPr="00574BC5" w:rsidRDefault="00B62819" w:rsidP="000558A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エイブリズムという価値観</w:t>
      </w:r>
      <w:r w:rsidR="000558AB" w:rsidRPr="00574BC5"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かなり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強力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に</w:t>
      </w:r>
    </w:p>
    <w:p w14:paraId="7B8C6409" w14:textId="77777777" w:rsidR="00B62819" w:rsidRPr="00574BC5" w:rsidRDefault="00B62819" w:rsidP="000558A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世の中</w:t>
      </w:r>
      <w:r w:rsidR="000558AB" w:rsidRPr="00574BC5">
        <w:rPr>
          <w:rFonts w:asciiTheme="majorHAnsi" w:eastAsiaTheme="majorEastAsia" w:hAnsiTheme="majorHAnsi" w:cstheme="majorHAnsi" w:hint="eastAsia"/>
          <w:sz w:val="28"/>
          <w:szCs w:val="28"/>
        </w:rPr>
        <w:t>を動かしてい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53E6AE72" w14:textId="77777777" w:rsidR="00987E05" w:rsidRPr="00574BC5" w:rsidRDefault="00B62819" w:rsidP="000558A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でも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私は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同時に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どこかしら</w:t>
      </w:r>
    </w:p>
    <w:p w14:paraId="53BF2AF2" w14:textId="77777777" w:rsidR="00987E05" w:rsidRPr="00574BC5" w:rsidRDefault="00B62819" w:rsidP="000558A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この価値観</w:t>
      </w:r>
      <w:r w:rsidR="000558AB" w:rsidRPr="00574BC5">
        <w:rPr>
          <w:rFonts w:asciiTheme="majorHAnsi" w:eastAsiaTheme="majorEastAsia" w:hAnsiTheme="majorHAnsi" w:cstheme="majorHAnsi" w:hint="eastAsia"/>
          <w:sz w:val="28"/>
          <w:szCs w:val="28"/>
        </w:rPr>
        <w:t>の中身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が</w:t>
      </w:r>
    </w:p>
    <w:p w14:paraId="67DF7674" w14:textId="77777777" w:rsidR="0056789C" w:rsidRPr="00574BC5" w:rsidRDefault="00B62819" w:rsidP="000558A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lastRenderedPageBreak/>
        <w:t>言葉で</w:t>
      </w:r>
      <w:r w:rsidR="000558AB" w:rsidRPr="00574BC5">
        <w:rPr>
          <w:rFonts w:asciiTheme="majorHAnsi" w:eastAsiaTheme="majorEastAsia" w:hAnsiTheme="majorHAnsi" w:cstheme="majorHAnsi" w:hint="eastAsia"/>
          <w:sz w:val="28"/>
          <w:szCs w:val="28"/>
        </w:rPr>
        <w:t>語られて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いる内容と</w:t>
      </w:r>
      <w:r w:rsidR="00F37E8A" w:rsidRPr="00574BC5">
        <w:rPr>
          <w:rFonts w:asciiTheme="majorHAnsi" w:eastAsiaTheme="majorEastAsia" w:hAnsiTheme="majorHAnsi" w:cstheme="majorHAnsi" w:hint="eastAsia"/>
          <w:sz w:val="28"/>
          <w:szCs w:val="28"/>
        </w:rPr>
        <w:t>は食い違っている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02D0399A" w14:textId="77777777" w:rsidR="000558AB" w:rsidRPr="00574BC5" w:rsidRDefault="00B62819" w:rsidP="000558A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という感覚も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持ちました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093E8D49" w14:textId="77777777" w:rsidR="002E41E9" w:rsidRPr="00B62819" w:rsidRDefault="0056789C" w:rsidP="00B62819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前半では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エイブリズム</w:t>
      </w:r>
      <w:r w:rsidR="000558AB">
        <w:rPr>
          <w:rFonts w:asciiTheme="majorHAnsi" w:eastAsiaTheme="majorEastAsia" w:hAnsiTheme="majorHAnsi" w:cstheme="majorHAnsi" w:hint="eastAsia"/>
          <w:sz w:val="28"/>
          <w:szCs w:val="28"/>
        </w:rPr>
        <w:t>について</w:t>
      </w:r>
      <w:r w:rsidR="00905079">
        <w:rPr>
          <w:rFonts w:asciiTheme="majorHAnsi" w:eastAsiaTheme="majorEastAsia" w:hAnsiTheme="majorHAnsi" w:cstheme="majorHAnsi" w:hint="eastAsia"/>
          <w:sz w:val="28"/>
          <w:szCs w:val="28"/>
        </w:rPr>
        <w:t>考えます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FBECFD0" w14:textId="77777777" w:rsidR="00B77EAA" w:rsidRDefault="00B77EAA" w:rsidP="00F916B7">
      <w:pPr>
        <w:rPr>
          <w:rFonts w:asciiTheme="majorHAnsi" w:eastAsiaTheme="majorEastAsia" w:hAnsiTheme="majorHAnsi" w:cstheme="majorHAnsi"/>
          <w:sz w:val="28"/>
          <w:szCs w:val="28"/>
        </w:rPr>
      </w:pPr>
    </w:p>
    <w:p w14:paraId="64B335FC" w14:textId="77777777" w:rsidR="003313A5" w:rsidRDefault="003313A5" w:rsidP="00F916B7">
      <w:pPr>
        <w:rPr>
          <w:rFonts w:asciiTheme="majorHAnsi" w:eastAsiaTheme="majorEastAsia" w:hAnsiTheme="majorEastAsia" w:cstheme="majorHAnsi"/>
          <w:b/>
          <w:sz w:val="28"/>
          <w:szCs w:val="28"/>
          <w:shd w:val="clear" w:color="auto" w:fill="FDE9D9" w:themeFill="accent6" w:themeFillTint="33"/>
        </w:rPr>
      </w:pPr>
    </w:p>
    <w:p w14:paraId="5C22A39E" w14:textId="77777777" w:rsidR="00B62819" w:rsidRPr="00574BC5" w:rsidRDefault="00F916B7" w:rsidP="00F916B7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初めにエイブリズムという言葉ですが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37EBBC24" w14:textId="77777777" w:rsidR="002F2F27" w:rsidRPr="00574BC5" w:rsidRDefault="00BE11B3" w:rsidP="002F2F27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使われ方</w:t>
      </w:r>
      <w:r w:rsidR="000558AB" w:rsidRPr="00574BC5">
        <w:rPr>
          <w:rFonts w:asciiTheme="majorHAnsi" w:eastAsiaTheme="majorEastAsia" w:hAnsiTheme="majorHAnsi" w:cstheme="majorHAnsi" w:hint="eastAsia"/>
          <w:sz w:val="28"/>
          <w:szCs w:val="28"/>
        </w:rPr>
        <w:t>に</w:t>
      </w:r>
      <w:r w:rsidR="00B62819" w:rsidRPr="00574BC5">
        <w:rPr>
          <w:rFonts w:asciiTheme="majorHAnsi" w:eastAsiaTheme="majorEastAsia" w:hAnsiTheme="majorHAnsi" w:cstheme="majorHAnsi" w:hint="eastAsia"/>
          <w:sz w:val="28"/>
          <w:szCs w:val="28"/>
        </w:rPr>
        <w:t>ばらつきがあ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りま</w:t>
      </w:r>
      <w:r w:rsidR="00F916B7" w:rsidRPr="00574BC5">
        <w:rPr>
          <w:rFonts w:asciiTheme="majorHAnsi" w:eastAsiaTheme="majorEastAsia" w:hAnsiTheme="majorHAnsi" w:cstheme="majorHAnsi" w:hint="eastAsia"/>
          <w:sz w:val="28"/>
          <w:szCs w:val="28"/>
        </w:rPr>
        <w:t>す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ので</w:t>
      </w:r>
    </w:p>
    <w:p w14:paraId="699D7F73" w14:textId="77777777" w:rsidR="00E1565C" w:rsidRPr="00574BC5" w:rsidRDefault="00BE11B3" w:rsidP="00E1565C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私なりに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意味を</w:t>
      </w:r>
      <w:r w:rsidR="00050EB3" w:rsidRPr="00574BC5">
        <w:rPr>
          <w:rFonts w:asciiTheme="majorHAnsi" w:eastAsiaTheme="majorEastAsia" w:hAnsiTheme="majorHAnsi" w:cstheme="majorHAnsi" w:hint="eastAsia"/>
          <w:sz w:val="28"/>
          <w:szCs w:val="28"/>
        </w:rPr>
        <w:t>3</w:t>
      </w:r>
      <w:r w:rsidR="00050EB3" w:rsidRPr="00574BC5">
        <w:rPr>
          <w:rFonts w:asciiTheme="majorHAnsi" w:eastAsiaTheme="majorEastAsia" w:hAnsiTheme="majorHAnsi" w:cstheme="majorHAnsi" w:hint="eastAsia"/>
          <w:sz w:val="28"/>
          <w:szCs w:val="28"/>
        </w:rPr>
        <w:t>つに分類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します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0727E79A" w14:textId="77777777" w:rsidR="003313A5" w:rsidRDefault="003313A5" w:rsidP="00E1565C">
      <w:pPr>
        <w:rPr>
          <w:rFonts w:asciiTheme="majorHAnsi" w:eastAsiaTheme="majorEastAsia" w:hAnsiTheme="majorHAnsi" w:cstheme="majorHAnsi"/>
          <w:sz w:val="28"/>
          <w:szCs w:val="28"/>
        </w:rPr>
      </w:pPr>
    </w:p>
    <w:p w14:paraId="6655D51D" w14:textId="77777777" w:rsidR="002D0CF5" w:rsidRPr="00574BC5" w:rsidRDefault="002D0CF5" w:rsidP="00E1565C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1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つめは障害差別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05DD9B2C" w14:textId="77777777" w:rsidR="00BA2CAF" w:rsidRPr="00574BC5" w:rsidRDefault="002D0CF5" w:rsidP="002D0CF5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単純に障害に対する差別的な価値観全体を</w:t>
      </w:r>
    </w:p>
    <w:p w14:paraId="21968E19" w14:textId="77777777" w:rsidR="002D0CF5" w:rsidRPr="00574BC5" w:rsidRDefault="002D0CF5" w:rsidP="002D0CF5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エイブリズムと呼ぶことがあります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7D627E1" w14:textId="77777777" w:rsidR="002D0CF5" w:rsidRPr="00574BC5" w:rsidRDefault="0041248D" w:rsidP="0041248D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これ</w:t>
      </w:r>
      <w:r w:rsidR="002D0CF5" w:rsidRPr="00574BC5">
        <w:rPr>
          <w:rFonts w:asciiTheme="majorHAnsi" w:eastAsiaTheme="majorEastAsia" w:hAnsiTheme="majorHAnsi" w:cstheme="majorHAnsi" w:hint="eastAsia"/>
          <w:sz w:val="28"/>
          <w:szCs w:val="28"/>
        </w:rPr>
        <w:t>はディスエイブリズムとも呼ばれます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5DC4B190" w14:textId="77777777" w:rsidR="00BA2CAF" w:rsidRPr="00574BC5" w:rsidRDefault="00BA2CAF" w:rsidP="0041248D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3101DEDF" w14:textId="77777777" w:rsidR="003313A5" w:rsidRDefault="003313A5" w:rsidP="002D0CF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78831325" w14:textId="77777777" w:rsidR="002D0CF5" w:rsidRPr="00574BC5" w:rsidRDefault="002D0CF5" w:rsidP="002D0CF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2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つめに能力中心主義です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57827CAF" w14:textId="77777777" w:rsidR="00791CE0" w:rsidRPr="00574BC5" w:rsidRDefault="00791CE0" w:rsidP="00791CE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先ほど述べた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,</w:t>
      </w:r>
      <w:r w:rsidR="00310CA5" w:rsidRPr="00574BC5">
        <w:rPr>
          <w:rFonts w:asciiTheme="majorHAnsi" w:eastAsiaTheme="majorEastAsia" w:hAnsiTheme="majorHAnsi" w:cstheme="majorHAnsi" w:hint="eastAsia"/>
          <w:sz w:val="28"/>
          <w:szCs w:val="28"/>
        </w:rPr>
        <w:t>「</w:t>
      </w:r>
      <w:r w:rsidR="00BE11B3" w:rsidRPr="00574BC5">
        <w:rPr>
          <w:rFonts w:asciiTheme="majorHAnsi" w:eastAsiaTheme="majorEastAsia" w:hAnsiTheme="majorHAnsi" w:cstheme="majorHAnsi" w:hint="eastAsia"/>
          <w:sz w:val="28"/>
          <w:szCs w:val="28"/>
        </w:rPr>
        <w:t>能力があるのは良い事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BE11B3" w:rsidRPr="00574BC5">
        <w:rPr>
          <w:rFonts w:asciiTheme="majorHAnsi" w:eastAsiaTheme="majorEastAsia" w:hAnsiTheme="majorHAnsi" w:cstheme="majorHAnsi" w:hint="eastAsia"/>
          <w:sz w:val="28"/>
          <w:szCs w:val="28"/>
        </w:rPr>
        <w:t>より有能な方が良い人間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」</w:t>
      </w:r>
    </w:p>
    <w:p w14:paraId="43F6245C" w14:textId="77777777" w:rsidR="00EC2B70" w:rsidRPr="00574BC5" w:rsidRDefault="002243C0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という価値観です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  <w:r w:rsidR="00310CA5" w:rsidRPr="00574BC5">
        <w:rPr>
          <w:rFonts w:asciiTheme="majorHAnsi" w:eastAsiaTheme="majorEastAsia" w:hAnsiTheme="majorHAnsi" w:cstheme="majorHAnsi" w:hint="eastAsia"/>
          <w:sz w:val="28"/>
          <w:szCs w:val="28"/>
        </w:rPr>
        <w:t>発表で</w:t>
      </w:r>
      <w:r w:rsidR="00EC2B70" w:rsidRPr="00574BC5">
        <w:rPr>
          <w:rFonts w:asciiTheme="majorHAnsi" w:eastAsiaTheme="majorEastAsia" w:hAnsiTheme="majorHAnsi" w:cstheme="majorHAnsi" w:hint="eastAsia"/>
          <w:sz w:val="28"/>
          <w:szCs w:val="28"/>
        </w:rPr>
        <w:t>はこれ</w:t>
      </w:r>
      <w:r w:rsidR="00791CE0" w:rsidRPr="00574BC5">
        <w:rPr>
          <w:rFonts w:asciiTheme="majorHAnsi" w:eastAsiaTheme="majorEastAsia" w:hAnsiTheme="majorHAnsi" w:cstheme="majorHAnsi" w:hint="eastAsia"/>
          <w:sz w:val="28"/>
          <w:szCs w:val="28"/>
        </w:rPr>
        <w:t>について</w:t>
      </w:r>
      <w:r w:rsidR="00EC2B70" w:rsidRPr="00574BC5">
        <w:rPr>
          <w:rFonts w:asciiTheme="majorHAnsi" w:eastAsiaTheme="majorEastAsia" w:hAnsiTheme="majorHAnsi" w:cstheme="majorHAnsi" w:hint="eastAsia"/>
          <w:sz w:val="28"/>
          <w:szCs w:val="28"/>
        </w:rPr>
        <w:t>中心的に</w:t>
      </w:r>
      <w:r w:rsidR="00791CE0" w:rsidRPr="00574BC5">
        <w:rPr>
          <w:rFonts w:asciiTheme="majorHAnsi" w:eastAsiaTheme="majorEastAsia" w:hAnsiTheme="majorHAnsi" w:cstheme="majorHAnsi" w:hint="eastAsia"/>
          <w:sz w:val="28"/>
          <w:szCs w:val="28"/>
        </w:rPr>
        <w:t>考え</w:t>
      </w:r>
      <w:r w:rsidR="00EC2B70" w:rsidRPr="00574BC5">
        <w:rPr>
          <w:rFonts w:asciiTheme="majorHAnsi" w:eastAsiaTheme="majorEastAsia" w:hAnsiTheme="majorHAnsi" w:cstheme="majorHAnsi" w:hint="eastAsia"/>
          <w:sz w:val="28"/>
          <w:szCs w:val="28"/>
        </w:rPr>
        <w:t>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54DDAEA5" w14:textId="77777777" w:rsidR="00BA2CAF" w:rsidRPr="00574BC5" w:rsidRDefault="00BA2CAF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0401016E" w14:textId="77777777" w:rsidR="003313A5" w:rsidRDefault="003313A5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2891560E" w14:textId="77777777" w:rsidR="002243C0" w:rsidRPr="00574BC5" w:rsidRDefault="00791CE0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1</w:t>
      </w:r>
      <w:r w:rsidR="00BE11B3" w:rsidRPr="00574BC5">
        <w:rPr>
          <w:rFonts w:asciiTheme="majorHAnsi" w:eastAsiaTheme="majorEastAsia" w:hAnsiTheme="majorHAnsi" w:cstheme="majorHAnsi" w:hint="eastAsia"/>
          <w:sz w:val="28"/>
          <w:szCs w:val="28"/>
        </w:rPr>
        <w:t>と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2</w:t>
      </w:r>
      <w:r w:rsidR="00BE11B3" w:rsidRPr="00574BC5">
        <w:rPr>
          <w:rFonts w:asciiTheme="majorHAnsi" w:eastAsiaTheme="majorEastAsia" w:hAnsiTheme="majorHAnsi" w:cstheme="majorHAnsi" w:hint="eastAsia"/>
          <w:sz w:val="28"/>
          <w:szCs w:val="28"/>
        </w:rPr>
        <w:t>がおおよそ</w:t>
      </w:r>
    </w:p>
    <w:p w14:paraId="6A9F2097" w14:textId="77777777" w:rsidR="002243C0" w:rsidRPr="00574BC5" w:rsidRDefault="00791CE0" w:rsidP="002D0CF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エイブリズムという言葉</w:t>
      </w:r>
      <w:r w:rsidR="00A15AD8" w:rsidRPr="00574BC5">
        <w:rPr>
          <w:rFonts w:asciiTheme="majorHAnsi" w:eastAsiaTheme="majorEastAsia" w:hAnsiTheme="majorHAnsi" w:cstheme="majorHAnsi" w:hint="eastAsia"/>
          <w:sz w:val="28"/>
          <w:szCs w:val="28"/>
        </w:rPr>
        <w:t>の範囲</w:t>
      </w:r>
      <w:r w:rsidR="002243C0" w:rsidRPr="00574BC5">
        <w:rPr>
          <w:rFonts w:asciiTheme="majorHAnsi" w:eastAsiaTheme="majorEastAsia" w:hAnsiTheme="majorHAnsi" w:cstheme="majorHAnsi" w:hint="eastAsia"/>
          <w:sz w:val="28"/>
          <w:szCs w:val="28"/>
        </w:rPr>
        <w:t>ですが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75B221F6" w14:textId="77777777" w:rsidR="002243C0" w:rsidRPr="00574BC5" w:rsidRDefault="00791CE0" w:rsidP="002243C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私はエイブリズムをもう</w:t>
      </w:r>
      <w:r w:rsidR="00BE11B3" w:rsidRPr="00574BC5">
        <w:rPr>
          <w:rFonts w:asciiTheme="majorHAnsi" w:eastAsiaTheme="majorEastAsia" w:hAnsiTheme="majorHAnsi" w:cstheme="majorHAnsi" w:hint="eastAsia"/>
          <w:sz w:val="28"/>
          <w:szCs w:val="28"/>
        </w:rPr>
        <w:t>少し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だけ広</w:t>
      </w:r>
      <w:r w:rsidR="007C4D18" w:rsidRPr="00574BC5">
        <w:rPr>
          <w:rFonts w:asciiTheme="majorHAnsi" w:eastAsiaTheme="majorEastAsia" w:hAnsiTheme="majorHAnsi" w:cstheme="majorHAnsi" w:hint="eastAsia"/>
          <w:sz w:val="28"/>
          <w:szCs w:val="28"/>
        </w:rPr>
        <w:t>く</w:t>
      </w:r>
      <w:r w:rsidR="004845FC"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とらえようと</w:t>
      </w:r>
      <w:r w:rsidR="007C4D18" w:rsidRPr="00574BC5">
        <w:rPr>
          <w:rFonts w:asciiTheme="majorHAnsi" w:eastAsiaTheme="majorEastAsia" w:hAnsiTheme="majorHAnsi" w:cstheme="majorHAnsi" w:hint="eastAsia"/>
          <w:sz w:val="28"/>
          <w:szCs w:val="28"/>
        </w:rPr>
        <w:t>思って</w:t>
      </w:r>
      <w:r w:rsidR="004845FC" w:rsidRPr="00574BC5">
        <w:rPr>
          <w:rFonts w:asciiTheme="majorHAnsi" w:eastAsiaTheme="majorEastAsia" w:hAnsiTheme="majorHAnsi" w:cstheme="majorHAnsi" w:hint="eastAsia"/>
          <w:sz w:val="28"/>
          <w:szCs w:val="28"/>
        </w:rPr>
        <w:t>います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4DCDC3CA" w14:textId="77777777" w:rsidR="00181079" w:rsidRPr="00574BC5" w:rsidRDefault="00181079" w:rsidP="00CC0686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69DD0C19" w14:textId="77777777" w:rsidR="00CC0686" w:rsidRPr="00574BC5" w:rsidRDefault="002D0CF5" w:rsidP="00CC0686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lastRenderedPageBreak/>
        <w:t>3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つ</w:t>
      </w:r>
      <w:r w:rsidR="00CC0686" w:rsidRPr="00574BC5">
        <w:rPr>
          <w:rFonts w:asciiTheme="majorHAnsi" w:eastAsiaTheme="majorEastAsia" w:hAnsiTheme="majorHAnsi" w:cstheme="majorHAnsi" w:hint="eastAsia"/>
          <w:sz w:val="28"/>
          <w:szCs w:val="28"/>
        </w:rPr>
        <w:t>め</w:t>
      </w:r>
      <w:r w:rsidR="004845FC" w:rsidRPr="00574BC5">
        <w:rPr>
          <w:rFonts w:asciiTheme="majorHAnsi" w:eastAsiaTheme="majorEastAsia" w:hAnsiTheme="majorHAnsi" w:cstheme="majorHAnsi" w:hint="eastAsia"/>
          <w:sz w:val="28"/>
          <w:szCs w:val="28"/>
        </w:rPr>
        <w:t>は考える</w:t>
      </w:r>
      <w:r w:rsidR="002243C0" w:rsidRPr="00574BC5">
        <w:rPr>
          <w:rFonts w:asciiTheme="majorHAnsi" w:eastAsiaTheme="majorEastAsia" w:hAnsiTheme="majorHAnsi" w:cstheme="majorHAnsi" w:hint="eastAsia"/>
          <w:sz w:val="28"/>
          <w:szCs w:val="28"/>
        </w:rPr>
        <w:t>時に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4845FC" w:rsidRPr="00574BC5">
        <w:rPr>
          <w:rFonts w:asciiTheme="majorHAnsi" w:eastAsiaTheme="majorEastAsia" w:hAnsiTheme="majorHAnsi" w:cstheme="majorHAnsi" w:hint="eastAsia"/>
          <w:sz w:val="28"/>
          <w:szCs w:val="28"/>
        </w:rPr>
        <w:t>あるいは考えをやめる時に使う</w:t>
      </w:r>
    </w:p>
    <w:p w14:paraId="6026149D" w14:textId="77777777" w:rsidR="00181079" w:rsidRPr="00574BC5" w:rsidRDefault="00CC0686" w:rsidP="00181079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特定の</w:t>
      </w:r>
      <w:r w:rsidR="004845FC" w:rsidRPr="00574BC5">
        <w:rPr>
          <w:rFonts w:asciiTheme="majorHAnsi" w:eastAsiaTheme="majorEastAsia" w:hAnsiTheme="majorHAnsi" w:cstheme="majorHAnsi" w:hint="eastAsia"/>
          <w:sz w:val="28"/>
          <w:szCs w:val="28"/>
        </w:rPr>
        <w:t>パターンのことです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FF1BCB4" w14:textId="77777777" w:rsidR="004845FC" w:rsidRPr="00574BC5" w:rsidRDefault="004845FC" w:rsidP="002243C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つまり相手や物事に向き合う時に</w:t>
      </w:r>
    </w:p>
    <w:p w14:paraId="67E10DEB" w14:textId="77777777" w:rsidR="007F455B" w:rsidRPr="00574BC5" w:rsidRDefault="007F455B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何が出来るのか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とか</w:t>
      </w:r>
    </w:p>
    <w:p w14:paraId="3FDFE9FB" w14:textId="77777777" w:rsidR="007F455B" w:rsidRPr="00574BC5" w:rsidRDefault="007F455B" w:rsidP="007F455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何をしてきたのか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とか</w:t>
      </w:r>
    </w:p>
    <w:p w14:paraId="0C201475" w14:textId="77777777" w:rsidR="00791CE0" w:rsidRPr="00574BC5" w:rsidRDefault="007F455B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何をするために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とか</w:t>
      </w:r>
    </w:p>
    <w:p w14:paraId="45BD90EA" w14:textId="77777777" w:rsidR="00A15AD8" w:rsidRPr="00574BC5" w:rsidRDefault="004845FC" w:rsidP="00A140ED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そういう切り口</w:t>
      </w:r>
      <w:r w:rsidR="007F455B" w:rsidRPr="00574BC5">
        <w:rPr>
          <w:rFonts w:asciiTheme="majorHAnsi" w:eastAsiaTheme="majorEastAsia" w:hAnsiTheme="majorHAnsi" w:cstheme="majorHAnsi" w:hint="eastAsia"/>
          <w:sz w:val="28"/>
          <w:szCs w:val="28"/>
        </w:rPr>
        <w:t>で</w:t>
      </w:r>
      <w:r w:rsidR="00A15AD8" w:rsidRPr="00574BC5">
        <w:rPr>
          <w:rFonts w:asciiTheme="majorHAnsi" w:eastAsiaTheme="majorEastAsia" w:hAnsiTheme="majorHAnsi" w:cstheme="majorHAnsi" w:hint="eastAsia"/>
          <w:sz w:val="28"/>
          <w:szCs w:val="28"/>
        </w:rPr>
        <w:t>何がしか</w:t>
      </w:r>
      <w:r w:rsidR="007F455B" w:rsidRPr="00574BC5">
        <w:rPr>
          <w:rFonts w:asciiTheme="majorHAnsi" w:eastAsiaTheme="majorEastAsia" w:hAnsiTheme="majorHAnsi" w:cstheme="majorHAnsi" w:hint="eastAsia"/>
          <w:sz w:val="28"/>
          <w:szCs w:val="28"/>
        </w:rPr>
        <w:t>を</w:t>
      </w:r>
      <w:r w:rsidR="002243C0" w:rsidRPr="00574BC5">
        <w:rPr>
          <w:rFonts w:asciiTheme="majorHAnsi" w:eastAsiaTheme="majorEastAsia" w:hAnsiTheme="majorHAnsi" w:cstheme="majorHAnsi" w:hint="eastAsia"/>
          <w:sz w:val="28"/>
          <w:szCs w:val="28"/>
        </w:rPr>
        <w:t>捉えよう</w:t>
      </w:r>
      <w:r w:rsidR="007F455B"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とする態度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146D34A1" w14:textId="77777777" w:rsidR="00A15AD8" w:rsidRPr="00574BC5" w:rsidRDefault="007F455B" w:rsidP="00A140ED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物事を説明しようとするパターン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3C88D33D" w14:textId="77777777" w:rsidR="002243C0" w:rsidRPr="00A140ED" w:rsidRDefault="00A140ED" w:rsidP="00A140ED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</w:t>
      </w:r>
      <w:r w:rsidR="0041248D">
        <w:rPr>
          <w:rFonts w:asciiTheme="majorHAnsi" w:eastAsiaTheme="majorEastAsia" w:hAnsiTheme="majorHAnsi" w:cstheme="majorHAnsi" w:hint="eastAsia"/>
          <w:sz w:val="28"/>
          <w:szCs w:val="28"/>
        </w:rPr>
        <w:t>ういう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世界観</w:t>
      </w:r>
      <w:r w:rsidR="004845FC">
        <w:rPr>
          <w:rFonts w:asciiTheme="majorHAnsi" w:eastAsiaTheme="majorEastAsia" w:hAnsiTheme="majorHAnsi" w:cstheme="majorHAnsi" w:hint="eastAsia"/>
          <w:sz w:val="28"/>
          <w:szCs w:val="28"/>
        </w:rPr>
        <w:t>もエイブリズムかもしれない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4845FC">
        <w:rPr>
          <w:rFonts w:asciiTheme="majorHAnsi" w:eastAsiaTheme="majorEastAsia" w:hAnsiTheme="majorHAnsi" w:cstheme="majorHAnsi" w:hint="eastAsia"/>
          <w:sz w:val="28"/>
          <w:szCs w:val="28"/>
        </w:rPr>
        <w:t>そう考えています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1E56E6DE" w14:textId="77777777" w:rsidR="003313A5" w:rsidRDefault="003313A5" w:rsidP="00A140ED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06E3A1C7" w14:textId="77777777" w:rsidR="003313A5" w:rsidRDefault="003313A5" w:rsidP="00A140ED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39A8D53B" w14:textId="77777777" w:rsidR="004845FC" w:rsidRPr="00574BC5" w:rsidRDefault="00A140ED" w:rsidP="00A140ED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話を戻して</w:t>
      </w:r>
      <w:r w:rsidR="004845FC" w:rsidRPr="00574BC5">
        <w:rPr>
          <w:rFonts w:asciiTheme="majorHAnsi" w:eastAsiaTheme="majorEastAsia" w:hAnsiTheme="majorHAnsi" w:cstheme="majorHAnsi" w:hint="eastAsia"/>
          <w:sz w:val="28"/>
          <w:szCs w:val="28"/>
        </w:rPr>
        <w:t>今日の問いです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1D091AAB" w14:textId="77777777" w:rsidR="00AD46CE" w:rsidRPr="00574BC5" w:rsidRDefault="00AD46CE" w:rsidP="0015410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能力がある</w:t>
      </w:r>
      <w:r w:rsidR="00154100" w:rsidRPr="00574BC5">
        <w:rPr>
          <w:rFonts w:asciiTheme="majorHAnsi" w:eastAsiaTheme="majorEastAsia" w:hAnsiTheme="majorHAnsi" w:cstheme="majorHAnsi" w:hint="eastAsia"/>
          <w:sz w:val="28"/>
          <w:szCs w:val="28"/>
        </w:rPr>
        <w:t>=</w:t>
      </w:r>
      <w:r w:rsidR="00154100" w:rsidRPr="00574BC5">
        <w:rPr>
          <w:rFonts w:asciiTheme="majorHAnsi" w:eastAsiaTheme="majorEastAsia" w:hAnsiTheme="majorHAnsi" w:cstheme="majorHAnsi" w:hint="eastAsia"/>
          <w:sz w:val="28"/>
          <w:szCs w:val="28"/>
        </w:rPr>
        <w:t>良い</w:t>
      </w:r>
    </w:p>
    <w:p w14:paraId="0150CA9F" w14:textId="77777777" w:rsidR="002F2F27" w:rsidRPr="00574BC5" w:rsidRDefault="00AD46CE" w:rsidP="00AD46C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という</w:t>
      </w:r>
      <w:r w:rsidR="00154100" w:rsidRPr="00574BC5">
        <w:rPr>
          <w:rFonts w:asciiTheme="majorHAnsi" w:eastAsiaTheme="majorEastAsia" w:hAnsiTheme="majorHAnsi" w:cstheme="majorHAnsi" w:hint="eastAsia"/>
          <w:sz w:val="28"/>
          <w:szCs w:val="28"/>
        </w:rPr>
        <w:t>エイブリズムの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価値観は</w:t>
      </w:r>
    </w:p>
    <w:p w14:paraId="1379E798" w14:textId="77777777" w:rsidR="00154100" w:rsidRPr="00574BC5" w:rsidRDefault="00AD46CE" w:rsidP="00AD46C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それ自体で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シンプルに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完結してい</w:t>
      </w:r>
      <w:r w:rsidR="00154100" w:rsidRPr="00574BC5">
        <w:rPr>
          <w:rFonts w:asciiTheme="majorHAnsi" w:eastAsiaTheme="majorEastAsia" w:hAnsiTheme="majorHAnsi" w:cstheme="majorHAnsi" w:hint="eastAsia"/>
          <w:sz w:val="28"/>
          <w:szCs w:val="28"/>
        </w:rPr>
        <w:t>て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46B65DAE" w14:textId="77777777" w:rsidR="002E5F7A" w:rsidRPr="00574BC5" w:rsidRDefault="00154100" w:rsidP="00C82FB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だからこそ反論しづらいと思われている</w:t>
      </w:r>
      <w:r w:rsidR="00AD46CE" w:rsidRPr="00574BC5">
        <w:rPr>
          <w:rFonts w:asciiTheme="majorHAnsi" w:eastAsiaTheme="majorEastAsia" w:hAnsiTheme="majorHAnsi" w:cstheme="majorHAnsi" w:hint="eastAsia"/>
          <w:sz w:val="28"/>
          <w:szCs w:val="28"/>
        </w:rPr>
        <w:t>よう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で</w:t>
      </w:r>
      <w:r w:rsidR="00AD46CE" w:rsidRPr="00574BC5">
        <w:rPr>
          <w:rFonts w:asciiTheme="majorHAnsi" w:eastAsiaTheme="majorEastAsia" w:hAnsiTheme="majorHAnsi" w:cstheme="majorHAnsi" w:hint="eastAsia"/>
          <w:sz w:val="28"/>
          <w:szCs w:val="28"/>
        </w:rPr>
        <w:t>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5D34A8AC" w14:textId="77777777" w:rsidR="00C82FBA" w:rsidRPr="00574BC5" w:rsidRDefault="002F2F27" w:rsidP="002E5F7A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そして</w:t>
      </w:r>
      <w:r w:rsidR="002E5F7A" w:rsidRPr="00574BC5">
        <w:rPr>
          <w:rFonts w:asciiTheme="majorHAnsi" w:eastAsiaTheme="majorEastAsia" w:hAnsiTheme="majorHAnsi" w:cstheme="majorHAnsi" w:hint="eastAsia"/>
          <w:sz w:val="28"/>
          <w:szCs w:val="28"/>
        </w:rPr>
        <w:t>エイブリズム</w:t>
      </w:r>
      <w:r w:rsidR="004856CB" w:rsidRPr="00574BC5"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 w:rsidR="00433174" w:rsidRPr="00574BC5">
        <w:rPr>
          <w:rFonts w:asciiTheme="majorHAnsi" w:eastAsiaTheme="majorEastAsia" w:hAnsiTheme="majorHAnsi" w:cstheme="majorHAnsi" w:hint="eastAsia"/>
          <w:sz w:val="28"/>
          <w:szCs w:val="28"/>
        </w:rPr>
        <w:t>度々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4837C984" w14:textId="77777777" w:rsidR="00EE0354" w:rsidRPr="00574BC5" w:rsidRDefault="00C82FBA" w:rsidP="002E5F7A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能力の低さと関係する「障害」に対して</w:t>
      </w:r>
    </w:p>
    <w:p w14:paraId="1F3AB089" w14:textId="77777777" w:rsidR="00433174" w:rsidRPr="00574BC5" w:rsidRDefault="00C82FBA" w:rsidP="002E5F7A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差別する際の根拠として</w:t>
      </w:r>
      <w:r w:rsidR="004856CB" w:rsidRPr="00574BC5">
        <w:rPr>
          <w:rFonts w:asciiTheme="majorHAnsi" w:eastAsiaTheme="majorEastAsia" w:hAnsiTheme="majorHAnsi" w:cstheme="majorHAnsi" w:hint="eastAsia"/>
          <w:sz w:val="28"/>
          <w:szCs w:val="28"/>
        </w:rPr>
        <w:t>も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持ち出され</w:t>
      </w:r>
      <w:r w:rsidR="0041248D" w:rsidRPr="00574BC5">
        <w:rPr>
          <w:rFonts w:asciiTheme="majorHAnsi" w:eastAsiaTheme="majorEastAsia" w:hAnsiTheme="majorHAnsi" w:cstheme="majorHAnsi" w:hint="eastAsia"/>
          <w:sz w:val="28"/>
          <w:szCs w:val="28"/>
        </w:rPr>
        <w:t>ま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9933A9B" w14:textId="77777777" w:rsidR="00114924" w:rsidRPr="00574BC5" w:rsidRDefault="00114924" w:rsidP="002E5F7A">
      <w:pPr>
        <w:rPr>
          <w:rFonts w:asciiTheme="majorHAnsi" w:eastAsiaTheme="majorEastAsia" w:hAnsiTheme="majorHAnsi" w:cstheme="majorHAnsi"/>
          <w:sz w:val="28"/>
          <w:szCs w:val="28"/>
        </w:rPr>
      </w:pPr>
    </w:p>
    <w:p w14:paraId="103C270D" w14:textId="77777777" w:rsidR="00BF3F02" w:rsidRPr="00574BC5" w:rsidRDefault="00C82FBA" w:rsidP="00BF3F02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しかし</w:t>
      </w:r>
      <w:r w:rsidR="002E5F7A" w:rsidRPr="00574BC5">
        <w:rPr>
          <w:rFonts w:asciiTheme="majorHAnsi" w:eastAsiaTheme="majorEastAsia" w:hAnsiTheme="majorHAnsi" w:cstheme="majorHAnsi" w:hint="eastAsia"/>
          <w:sz w:val="28"/>
          <w:szCs w:val="28"/>
        </w:rPr>
        <w:t>能力のあるなしと良い悪い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2E5F7A"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そして健常と障害は</w:t>
      </w:r>
    </w:p>
    <w:p w14:paraId="6EB2CFEC" w14:textId="77777777" w:rsidR="00BA2CAF" w:rsidRPr="00574BC5" w:rsidRDefault="00433174" w:rsidP="00BF3F02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社会の中で</w:t>
      </w:r>
      <w:r w:rsidR="002E5F7A" w:rsidRPr="00574BC5">
        <w:rPr>
          <w:rFonts w:asciiTheme="majorHAnsi" w:eastAsiaTheme="majorEastAsia" w:hAnsiTheme="majorHAnsi" w:cstheme="majorHAnsi" w:hint="eastAsia"/>
          <w:sz w:val="28"/>
          <w:szCs w:val="28"/>
        </w:rPr>
        <w:t>ストレートにつながっているでしょうか</w:t>
      </w:r>
      <w:r w:rsidR="002E5F7A" w:rsidRPr="00574BC5">
        <w:rPr>
          <w:rFonts w:asciiTheme="majorHAnsi" w:eastAsiaTheme="majorEastAsia" w:hAnsiTheme="majorHAnsi" w:cstheme="majorHAnsi" w:hint="eastAsia"/>
          <w:sz w:val="28"/>
          <w:szCs w:val="28"/>
        </w:rPr>
        <w:t>?</w:t>
      </w:r>
    </w:p>
    <w:p w14:paraId="5CDF8565" w14:textId="77777777" w:rsidR="00BA2CAF" w:rsidRPr="00574BC5" w:rsidRDefault="00BA2CAF" w:rsidP="00BF3F02">
      <w:pPr>
        <w:rPr>
          <w:rFonts w:asciiTheme="majorHAnsi" w:eastAsiaTheme="majorEastAsia" w:hAnsiTheme="majorHAnsi" w:cstheme="majorHAnsi"/>
          <w:sz w:val="28"/>
          <w:szCs w:val="28"/>
        </w:rPr>
      </w:pPr>
    </w:p>
    <w:p w14:paraId="060D6CDB" w14:textId="77777777" w:rsidR="002F2F27" w:rsidRPr="00574BC5" w:rsidRDefault="00EE0354" w:rsidP="00433174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たしかに</w:t>
      </w:r>
      <w:r w:rsidR="00433174" w:rsidRPr="00574BC5">
        <w:rPr>
          <w:rFonts w:asciiTheme="majorHAnsi" w:eastAsiaTheme="majorEastAsia" w:hAnsiTheme="majorHAnsi" w:cstheme="majorHAnsi" w:hint="eastAsia"/>
          <w:sz w:val="28"/>
          <w:szCs w:val="28"/>
        </w:rPr>
        <w:t>障害</w:t>
      </w:r>
      <w:r w:rsidR="001C07A5" w:rsidRPr="00574BC5">
        <w:rPr>
          <w:rFonts w:asciiTheme="majorHAnsi" w:eastAsiaTheme="majorEastAsia" w:hAnsiTheme="majorHAnsi" w:cstheme="majorHAnsi" w:hint="eastAsia"/>
          <w:sz w:val="28"/>
          <w:szCs w:val="28"/>
        </w:rPr>
        <w:t>に限らず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マイノリティは</w:t>
      </w:r>
    </w:p>
    <w:p w14:paraId="4C15B605" w14:textId="77777777" w:rsidR="00433174" w:rsidRPr="00574BC5" w:rsidRDefault="00433174" w:rsidP="00433174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「能力」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自体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を</w:t>
      </w:r>
      <w:r w:rsidR="002F2F27" w:rsidRPr="00574BC5">
        <w:rPr>
          <w:rFonts w:asciiTheme="majorHAnsi" w:eastAsiaTheme="majorEastAsia" w:hAnsiTheme="majorHAnsi" w:cstheme="majorHAnsi" w:hint="eastAsia"/>
          <w:sz w:val="28"/>
          <w:szCs w:val="28"/>
        </w:rPr>
        <w:t>評価されにくい傾向があります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77F4BAF3" w14:textId="77777777" w:rsidR="00C82FBA" w:rsidRPr="00574BC5" w:rsidRDefault="002F2F27" w:rsidP="00C82FB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しかし</w:t>
      </w:r>
      <w:r w:rsidR="00433174" w:rsidRPr="00574BC5">
        <w:rPr>
          <w:rFonts w:asciiTheme="majorHAnsi" w:eastAsiaTheme="majorEastAsia" w:hAnsiTheme="majorHAnsi" w:cstheme="majorHAnsi" w:hint="eastAsia"/>
          <w:sz w:val="28"/>
          <w:szCs w:val="28"/>
        </w:rPr>
        <w:t>私は</w:t>
      </w:r>
      <w:r w:rsidR="00C82FBA"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それ以上に</w:t>
      </w:r>
    </w:p>
    <w:p w14:paraId="02B4F404" w14:textId="77777777" w:rsidR="00BA2CAF" w:rsidRPr="00574BC5" w:rsidRDefault="004856CB" w:rsidP="00BA2CAF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能力中心主義という</w:t>
      </w:r>
      <w:r w:rsidR="00433174" w:rsidRPr="00574BC5">
        <w:rPr>
          <w:rFonts w:asciiTheme="majorHAnsi" w:eastAsiaTheme="majorEastAsia" w:hAnsiTheme="majorHAnsi" w:cstheme="majorHAnsi" w:hint="eastAsia"/>
          <w:sz w:val="28"/>
          <w:szCs w:val="28"/>
        </w:rPr>
        <w:t>仕組み全体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に</w:t>
      </w:r>
      <w:r w:rsidR="0041248D" w:rsidRPr="00574BC5">
        <w:rPr>
          <w:rFonts w:asciiTheme="majorHAnsi" w:eastAsiaTheme="majorEastAsia" w:hAnsiTheme="majorHAnsi" w:cstheme="majorHAnsi" w:hint="eastAsia"/>
          <w:sz w:val="28"/>
          <w:szCs w:val="28"/>
        </w:rPr>
        <w:t>一貫性のなさ</w:t>
      </w:r>
      <w:r w:rsidR="00BE11B3" w:rsidRPr="00574BC5">
        <w:rPr>
          <w:rFonts w:asciiTheme="majorHAnsi" w:eastAsiaTheme="majorEastAsia" w:hAnsiTheme="majorHAnsi" w:cstheme="majorHAnsi" w:hint="eastAsia"/>
          <w:sz w:val="28"/>
          <w:szCs w:val="28"/>
        </w:rPr>
        <w:t>を感じ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7301FB1E" w14:textId="77777777" w:rsidR="004856CB" w:rsidRPr="00574BC5" w:rsidRDefault="002E5F7A" w:rsidP="00BA2CAF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今から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4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つの例を</w:t>
      </w:r>
      <w:r w:rsidR="001C07A5" w:rsidRPr="00574BC5">
        <w:rPr>
          <w:rFonts w:asciiTheme="majorHAnsi" w:eastAsiaTheme="majorEastAsia" w:hAnsiTheme="majorHAnsi" w:cstheme="majorHAnsi" w:hint="eastAsia"/>
          <w:sz w:val="28"/>
          <w:szCs w:val="28"/>
        </w:rPr>
        <w:t>通じ</w:t>
      </w:r>
      <w:r w:rsidR="004856CB" w:rsidRPr="00574BC5">
        <w:rPr>
          <w:rFonts w:asciiTheme="majorHAnsi" w:eastAsiaTheme="majorEastAsia" w:hAnsiTheme="majorHAnsi" w:cstheme="majorHAnsi" w:hint="eastAsia"/>
          <w:sz w:val="28"/>
          <w:szCs w:val="28"/>
        </w:rPr>
        <w:t>て</w:t>
      </w:r>
    </w:p>
    <w:p w14:paraId="2E0B9A8C" w14:textId="77777777" w:rsidR="004856CB" w:rsidRPr="00574BC5" w:rsidRDefault="004856CB" w:rsidP="002E5F7A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エイブリズムが</w:t>
      </w:r>
      <w:r w:rsidR="00BA2CAF" w:rsidRPr="00574BC5">
        <w:rPr>
          <w:rFonts w:asciiTheme="majorHAnsi" w:eastAsiaTheme="majorEastAsia" w:hAnsiTheme="majorHAnsi" w:cstheme="majorHAnsi" w:hint="eastAsia"/>
          <w:sz w:val="28"/>
          <w:szCs w:val="28"/>
        </w:rPr>
        <w:t>文言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通りに信じられているのか考えます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0E34C5F4" w14:textId="77777777" w:rsidR="00433174" w:rsidRPr="00574BC5" w:rsidRDefault="001C07A5" w:rsidP="004856CB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ここでは</w:t>
      </w:r>
      <w:r w:rsidR="004856CB" w:rsidRPr="00574BC5">
        <w:rPr>
          <w:rFonts w:asciiTheme="majorHAnsi" w:eastAsiaTheme="majorEastAsia" w:hAnsiTheme="majorHAnsi" w:cstheme="majorHAnsi" w:hint="eastAsia"/>
          <w:sz w:val="28"/>
          <w:szCs w:val="28"/>
        </w:rPr>
        <w:t>｢能力を</w:t>
      </w:r>
      <w:r w:rsidR="004856CB" w:rsidRPr="00574BC5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持つ</w:t>
      </w:r>
      <w:r w:rsidR="004856CB" w:rsidRPr="00574BC5">
        <w:rPr>
          <w:rFonts w:asciiTheme="majorHAnsi" w:eastAsiaTheme="majorEastAsia" w:hAnsiTheme="majorHAnsi" w:cstheme="majorHAnsi" w:hint="eastAsia"/>
          <w:sz w:val="28"/>
          <w:szCs w:val="28"/>
        </w:rPr>
        <w:t>」とか</w:t>
      </w:r>
    </w:p>
    <w:p w14:paraId="199AD3FF" w14:textId="77777777" w:rsidR="004856CB" w:rsidRPr="00574BC5" w:rsidRDefault="004856CB" w:rsidP="004856CB">
      <w:pPr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｢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できる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｣といった言葉に</w:t>
      </w:r>
    </w:p>
    <w:p w14:paraId="63C39382" w14:textId="77777777" w:rsidR="004856CB" w:rsidRPr="00574BC5" w:rsidRDefault="004856CB" w:rsidP="004856C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着目してみてください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60FED311" w14:textId="77777777" w:rsidR="007A4DFA" w:rsidRPr="00574BC5" w:rsidRDefault="007A4DFA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65C1FB93" w14:textId="77777777" w:rsidR="003313A5" w:rsidRDefault="003313A5" w:rsidP="00312A05">
      <w:pPr>
        <w:ind w:left="188" w:hangingChars="67" w:hanging="188"/>
        <w:rPr>
          <w:rFonts w:asciiTheme="majorHAnsi" w:eastAsiaTheme="majorEastAsia" w:hAnsiTheme="majorEastAsia" w:cstheme="majorHAnsi"/>
          <w:b/>
          <w:sz w:val="28"/>
          <w:szCs w:val="28"/>
          <w:shd w:val="clear" w:color="auto" w:fill="FDE9D9" w:themeFill="accent6" w:themeFillTint="33"/>
        </w:rPr>
      </w:pPr>
    </w:p>
    <w:p w14:paraId="72CEBFA7" w14:textId="77777777" w:rsidR="00916859" w:rsidRDefault="00104B8B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まず</w:t>
      </w:r>
      <w:r w:rsidR="00916859">
        <w:rPr>
          <w:rFonts w:asciiTheme="majorHAnsi" w:eastAsiaTheme="majorEastAsia" w:hAnsiTheme="majorHAnsi" w:cstheme="majorHAnsi" w:hint="eastAsia"/>
          <w:sz w:val="28"/>
          <w:szCs w:val="28"/>
        </w:rPr>
        <w:t>1</w:t>
      </w:r>
      <w:r w:rsidR="00916859">
        <w:rPr>
          <w:rFonts w:asciiTheme="majorHAnsi" w:eastAsiaTheme="majorEastAsia" w:hAnsiTheme="majorHAnsi" w:cstheme="majorHAnsi" w:hint="eastAsia"/>
          <w:sz w:val="28"/>
          <w:szCs w:val="28"/>
        </w:rPr>
        <w:t>つめ</w:t>
      </w:r>
      <w:r w:rsidR="00916859">
        <w:rPr>
          <w:rFonts w:asciiTheme="majorHAnsi" w:eastAsiaTheme="majorEastAsia" w:hAnsiTheme="majorHAnsi" w:cstheme="majorHAnsi" w:hint="eastAsia"/>
          <w:sz w:val="28"/>
          <w:szCs w:val="28"/>
        </w:rPr>
        <w:t>,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「能力がある</w:t>
      </w:r>
      <w:r w:rsidR="00BE11B3">
        <w:rPr>
          <w:rFonts w:asciiTheme="majorHAnsi" w:eastAsiaTheme="majorEastAsia" w:hAnsiTheme="majorHAnsi" w:cstheme="majorHAnsi" w:hint="eastAsia"/>
          <w:sz w:val="28"/>
          <w:szCs w:val="28"/>
        </w:rPr>
        <w:t>」という表現が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されていても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009B5E30" w14:textId="77777777" w:rsidR="00196380" w:rsidRDefault="00104B8B" w:rsidP="0019638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そのあと</w:t>
      </w:r>
      <w:r w:rsidR="00916859">
        <w:rPr>
          <w:rFonts w:asciiTheme="majorHAnsi" w:eastAsiaTheme="majorEastAsia" w:hAnsiTheme="majorHAnsi" w:cstheme="majorHAnsi" w:hint="eastAsia"/>
          <w:sz w:val="28"/>
          <w:szCs w:val="28"/>
        </w:rPr>
        <w:t>それが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どう扱われるのかは</w:t>
      </w:r>
    </w:p>
    <w:p w14:paraId="6378F5EE" w14:textId="77777777" w:rsidR="00360171" w:rsidRDefault="00104B8B" w:rsidP="0019638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必ずしも</w:t>
      </w:r>
      <w:r w:rsidR="00916859">
        <w:rPr>
          <w:rFonts w:asciiTheme="majorHAnsi" w:eastAsiaTheme="majorEastAsia" w:hAnsiTheme="majorHAnsi" w:cstheme="majorHAnsi" w:hint="eastAsia"/>
          <w:sz w:val="28"/>
          <w:szCs w:val="28"/>
        </w:rPr>
        <w:t>全員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同じではありません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27FA8E5" w14:textId="77777777" w:rsidR="00196380" w:rsidRDefault="00196380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667F1AAD" w14:textId="77777777" w:rsidR="00104B8B" w:rsidRDefault="00196380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例えば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104B8B">
        <w:rPr>
          <w:rFonts w:asciiTheme="majorHAnsi" w:eastAsiaTheme="majorEastAsia" w:hAnsiTheme="majorHAnsi" w:cstheme="majorHAnsi" w:hint="eastAsia"/>
          <w:sz w:val="28"/>
          <w:szCs w:val="28"/>
        </w:rPr>
        <w:t>私は</w:t>
      </w:r>
    </w:p>
    <w:p w14:paraId="352F559C" w14:textId="77777777" w:rsidR="00196380" w:rsidRDefault="00075527" w:rsidP="0019638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いわゆる</w:t>
      </w:r>
      <w:r w:rsidR="00196380">
        <w:rPr>
          <w:rFonts w:asciiTheme="majorHAnsi" w:eastAsiaTheme="majorEastAsia" w:hAnsiTheme="majorHAnsi" w:cstheme="majorHAnsi" w:hint="eastAsia"/>
          <w:sz w:val="28"/>
          <w:szCs w:val="28"/>
        </w:rPr>
        <w:t>「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作業所の利用者</w:t>
      </w:r>
      <w:r w:rsidR="00196380">
        <w:rPr>
          <w:rFonts w:asciiTheme="majorHAnsi" w:eastAsiaTheme="majorEastAsia" w:hAnsiTheme="majorHAnsi" w:cstheme="majorHAnsi" w:hint="eastAsia"/>
          <w:sz w:val="28"/>
          <w:szCs w:val="28"/>
        </w:rPr>
        <w:t>」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と</w:t>
      </w:r>
      <w:r w:rsidR="00C6239C">
        <w:rPr>
          <w:rFonts w:asciiTheme="majorHAnsi" w:eastAsiaTheme="majorEastAsia" w:hAnsiTheme="majorHAnsi" w:cstheme="majorHAnsi" w:hint="eastAsia"/>
          <w:sz w:val="28"/>
          <w:szCs w:val="28"/>
        </w:rPr>
        <w:t>呼ばれる</w:t>
      </w:r>
      <w:r w:rsidR="005B3C78">
        <w:rPr>
          <w:rFonts w:asciiTheme="majorHAnsi" w:eastAsiaTheme="majorEastAsia" w:hAnsiTheme="majorHAnsi" w:cstheme="majorHAnsi" w:hint="eastAsia"/>
          <w:sz w:val="28"/>
          <w:szCs w:val="28"/>
        </w:rPr>
        <w:t>方に対して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73F417B0" w14:textId="77777777" w:rsidR="00181079" w:rsidRDefault="00181079" w:rsidP="00181079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こう話されているのを聞きました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763DA8DB" w14:textId="77777777" w:rsidR="002F2F27" w:rsidRPr="002F2F27" w:rsidRDefault="00104B8B" w:rsidP="002F2F27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2F2F27">
        <w:rPr>
          <w:rFonts w:asciiTheme="majorHAnsi" w:eastAsiaTheme="majorEastAsia" w:hAnsiTheme="majorHAnsi" w:cstheme="majorHAnsi" w:hint="eastAsia"/>
          <w:i/>
          <w:sz w:val="28"/>
          <w:szCs w:val="28"/>
        </w:rPr>
        <w:t>知的障害の人は忍耐強いという</w:t>
      </w:r>
      <w:r w:rsidR="00F166AC" w:rsidRPr="002F2F27">
        <w:rPr>
          <w:rFonts w:asciiTheme="majorHAnsi" w:eastAsiaTheme="majorEastAsia" w:hAnsiTheme="majorHAnsi" w:cstheme="majorHAnsi" w:hint="eastAsia"/>
          <w:i/>
          <w:sz w:val="28"/>
          <w:szCs w:val="28"/>
        </w:rPr>
        <w:t>とても</w:t>
      </w:r>
      <w:r w:rsidRPr="002F2F27">
        <w:rPr>
          <w:rFonts w:asciiTheme="majorHAnsi" w:eastAsiaTheme="majorEastAsia" w:hAnsiTheme="majorHAnsi" w:cstheme="majorHAnsi" w:hint="eastAsia"/>
          <w:i/>
          <w:sz w:val="28"/>
          <w:szCs w:val="28"/>
        </w:rPr>
        <w:t>素晴らしい</w:t>
      </w:r>
      <w:r w:rsidRPr="002F2F27">
        <w:rPr>
          <w:rFonts w:asciiTheme="majorHAnsi" w:eastAsiaTheme="majorEastAsia" w:hAnsiTheme="majorHAnsi" w:cstheme="majorHAnsi" w:hint="eastAsia"/>
          <w:i/>
          <w:sz w:val="28"/>
          <w:szCs w:val="28"/>
          <w:u w:val="single"/>
        </w:rPr>
        <w:t>長所</w:t>
      </w:r>
      <w:r w:rsidR="00E345B9" w:rsidRPr="002F2F27">
        <w:rPr>
          <w:rFonts w:asciiTheme="majorHAnsi" w:eastAsiaTheme="majorEastAsia" w:hAnsiTheme="majorHAnsi" w:cstheme="majorHAnsi" w:hint="eastAsia"/>
          <w:i/>
          <w:sz w:val="28"/>
          <w:szCs w:val="28"/>
          <w:u w:val="single"/>
        </w:rPr>
        <w:t>をもって</w:t>
      </w:r>
      <w:r w:rsidR="00E345B9" w:rsidRPr="002F2F27">
        <w:rPr>
          <w:rFonts w:asciiTheme="majorHAnsi" w:eastAsiaTheme="majorEastAsia" w:hAnsiTheme="majorHAnsi" w:cstheme="majorHAnsi" w:hint="eastAsia"/>
          <w:i/>
          <w:sz w:val="28"/>
          <w:szCs w:val="28"/>
        </w:rPr>
        <w:t>いて</w:t>
      </w:r>
      <w:r w:rsidR="00BF3F02">
        <w:rPr>
          <w:rFonts w:asciiTheme="majorHAnsi" w:eastAsiaTheme="majorEastAsia" w:hAnsiTheme="majorHAnsi" w:cstheme="majorHAnsi" w:hint="eastAsia"/>
          <w:i/>
          <w:sz w:val="28"/>
          <w:szCs w:val="28"/>
        </w:rPr>
        <w:t>、</w:t>
      </w:r>
    </w:p>
    <w:p w14:paraId="3683C562" w14:textId="77777777" w:rsidR="00F166AC" w:rsidRPr="002F2F27" w:rsidRDefault="00104B8B" w:rsidP="00312A05">
      <w:pPr>
        <w:ind w:left="188" w:hangingChars="67" w:hanging="188"/>
        <w:rPr>
          <w:rFonts w:asciiTheme="majorHAnsi" w:eastAsiaTheme="majorEastAsia" w:hAnsiTheme="majorHAnsi" w:cstheme="majorHAnsi"/>
          <w:i/>
          <w:strike/>
          <w:sz w:val="28"/>
          <w:szCs w:val="28"/>
        </w:rPr>
      </w:pPr>
      <w:r w:rsidRPr="002F2F27">
        <w:rPr>
          <w:rFonts w:asciiTheme="majorHAnsi" w:eastAsiaTheme="majorEastAsia" w:hAnsiTheme="majorHAnsi" w:cstheme="majorHAnsi" w:hint="eastAsia"/>
          <w:i/>
          <w:sz w:val="28"/>
          <w:szCs w:val="28"/>
        </w:rPr>
        <w:t>同じ作業を</w:t>
      </w:r>
      <w:r w:rsidR="002F2F27">
        <w:rPr>
          <w:rFonts w:asciiTheme="majorHAnsi" w:eastAsiaTheme="majorEastAsia" w:hAnsiTheme="majorHAnsi" w:cstheme="majorHAnsi" w:hint="eastAsia"/>
          <w:i/>
          <w:sz w:val="28"/>
          <w:szCs w:val="28"/>
        </w:rPr>
        <w:t>ずっと</w:t>
      </w:r>
      <w:r w:rsidR="005B3C78" w:rsidRPr="002F2F27">
        <w:rPr>
          <w:rFonts w:asciiTheme="majorHAnsi" w:eastAsiaTheme="majorEastAsia" w:hAnsiTheme="majorHAnsi" w:cstheme="majorHAnsi" w:hint="eastAsia"/>
          <w:i/>
          <w:sz w:val="28"/>
          <w:szCs w:val="28"/>
        </w:rPr>
        <w:t>こなすことが</w:t>
      </w:r>
      <w:r w:rsidR="005B3C78" w:rsidRPr="002F2F27">
        <w:rPr>
          <w:rFonts w:asciiTheme="majorHAnsi" w:eastAsiaTheme="majorEastAsia" w:hAnsiTheme="majorHAnsi" w:cstheme="majorHAnsi" w:hint="eastAsia"/>
          <w:i/>
          <w:sz w:val="28"/>
          <w:szCs w:val="28"/>
          <w:u w:val="single"/>
        </w:rPr>
        <w:t>でき</w:t>
      </w:r>
      <w:r w:rsidRPr="002F2F27">
        <w:rPr>
          <w:rFonts w:asciiTheme="majorHAnsi" w:eastAsiaTheme="majorEastAsia" w:hAnsiTheme="majorHAnsi" w:cstheme="majorHAnsi" w:hint="eastAsia"/>
          <w:i/>
          <w:sz w:val="28"/>
          <w:szCs w:val="28"/>
          <w:u w:val="single"/>
        </w:rPr>
        <w:t>ます</w:t>
      </w:r>
    </w:p>
    <w:p w14:paraId="783802C3" w14:textId="77777777" w:rsidR="00196380" w:rsidRDefault="00BA2CAF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でもそれはその人たちが最低賃金以上の時給が</w:t>
      </w:r>
      <w:r w:rsidR="00254073">
        <w:rPr>
          <w:rFonts w:asciiTheme="majorHAnsi" w:eastAsiaTheme="majorEastAsia" w:hAnsiTheme="majorHAnsi" w:cstheme="majorHAnsi" w:hint="eastAsia"/>
          <w:sz w:val="28"/>
          <w:szCs w:val="28"/>
        </w:rPr>
        <w:t>分</w:t>
      </w:r>
      <w:r w:rsidR="00E72A03">
        <w:rPr>
          <w:rFonts w:asciiTheme="majorHAnsi" w:eastAsiaTheme="majorEastAsia" w:hAnsiTheme="majorHAnsi" w:cstheme="majorHAnsi" w:hint="eastAsia"/>
          <w:sz w:val="28"/>
          <w:szCs w:val="28"/>
        </w:rPr>
        <w:t>配</w:t>
      </w:r>
      <w:r w:rsidR="00254073">
        <w:rPr>
          <w:rFonts w:asciiTheme="majorHAnsi" w:eastAsiaTheme="majorEastAsia" w:hAnsiTheme="majorHAnsi" w:cstheme="majorHAnsi" w:hint="eastAsia"/>
          <w:sz w:val="28"/>
          <w:szCs w:val="28"/>
        </w:rPr>
        <w:t>されて</w:t>
      </w:r>
      <w:r w:rsidR="002F2F27">
        <w:rPr>
          <w:rFonts w:asciiTheme="majorHAnsi" w:eastAsiaTheme="majorEastAsia" w:hAnsiTheme="majorHAnsi" w:cstheme="majorHAnsi" w:hint="eastAsia"/>
          <w:sz w:val="28"/>
          <w:szCs w:val="28"/>
        </w:rPr>
        <w:t>いる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17CEDB98" w14:textId="77777777" w:rsidR="00F166AC" w:rsidRPr="00F166AC" w:rsidRDefault="00F166AC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lastRenderedPageBreak/>
        <w:t>という意味ではありません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75CB074B" w14:textId="77777777" w:rsidR="00BA2CAF" w:rsidRDefault="00BA2CAF" w:rsidP="00196380">
      <w:pPr>
        <w:rPr>
          <w:rFonts w:asciiTheme="majorHAnsi" w:eastAsiaTheme="majorEastAsia" w:hAnsiTheme="majorHAnsi" w:cstheme="majorHAnsi"/>
          <w:sz w:val="28"/>
          <w:szCs w:val="28"/>
        </w:rPr>
      </w:pPr>
    </w:p>
    <w:p w14:paraId="08E3C77A" w14:textId="77777777" w:rsidR="00F166AC" w:rsidRDefault="00247182" w:rsidP="00196380">
      <w:pPr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また障害される人には「なくてもいい」と</w:t>
      </w:r>
      <w:r w:rsidR="00F166AC">
        <w:rPr>
          <w:rFonts w:asciiTheme="majorHAnsi" w:eastAsiaTheme="majorEastAsia" w:hAnsiTheme="majorHAnsi" w:cstheme="majorHAnsi" w:hint="eastAsia"/>
          <w:sz w:val="28"/>
          <w:szCs w:val="28"/>
        </w:rPr>
        <w:t>扱</w:t>
      </w:r>
      <w:r w:rsidR="00C6239C">
        <w:rPr>
          <w:rFonts w:asciiTheme="majorHAnsi" w:eastAsiaTheme="majorEastAsia" w:hAnsiTheme="majorHAnsi" w:cstheme="majorHAnsi" w:hint="eastAsia"/>
          <w:sz w:val="28"/>
          <w:szCs w:val="28"/>
        </w:rPr>
        <w:t>われがちな</w:t>
      </w:r>
      <w:r w:rsidR="00F166AC" w:rsidRPr="00E563B1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能力</w:t>
      </w:r>
      <w:r w:rsidR="00F166AC">
        <w:rPr>
          <w:rFonts w:asciiTheme="majorHAnsi" w:eastAsiaTheme="majorEastAsia" w:hAnsiTheme="majorHAnsi" w:cstheme="majorHAnsi" w:hint="eastAsia"/>
          <w:sz w:val="28"/>
          <w:szCs w:val="28"/>
        </w:rPr>
        <w:t>もあります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5685748" w14:textId="77777777" w:rsidR="00050EB3" w:rsidRDefault="00F166AC" w:rsidP="00C6239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一つ</w:t>
      </w:r>
      <w:r w:rsidR="00247182">
        <w:rPr>
          <w:rFonts w:asciiTheme="majorHAnsi" w:eastAsiaTheme="majorEastAsia" w:hAnsiTheme="majorHAnsi" w:cstheme="majorHAnsi" w:hint="eastAsia"/>
          <w:sz w:val="28"/>
          <w:szCs w:val="28"/>
        </w:rPr>
        <w:t>が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性的な</w:t>
      </w:r>
      <w:r w:rsidRPr="00E563B1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機能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で</w:t>
      </w:r>
      <w:r w:rsidR="00C6239C">
        <w:rPr>
          <w:rFonts w:asciiTheme="majorHAnsi" w:eastAsiaTheme="majorEastAsia" w:hAnsiTheme="majorHAnsi" w:cstheme="majorHAnsi" w:hint="eastAsia"/>
          <w:sz w:val="28"/>
          <w:szCs w:val="28"/>
        </w:rPr>
        <w:t>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EE93555" w14:textId="77777777" w:rsidR="00E563B1" w:rsidRPr="00C6239C" w:rsidRDefault="00F166AC" w:rsidP="00C6239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  <w:shd w:val="clear" w:color="auto" w:fill="D9D9D9" w:themeFill="background1" w:themeFillShade="D9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シアトル</w:t>
      </w:r>
      <w:r w:rsidR="00C6239C">
        <w:rPr>
          <w:rFonts w:asciiTheme="majorHAnsi" w:eastAsiaTheme="majorEastAsia" w:hAnsiTheme="majorHAnsi" w:cstheme="majorHAnsi" w:hint="eastAsia"/>
          <w:sz w:val="28"/>
          <w:szCs w:val="28"/>
        </w:rPr>
        <w:t>の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アシュリー</w:t>
      </w:r>
      <w:r w:rsidR="00E563B1">
        <w:rPr>
          <w:rFonts w:asciiTheme="majorHAnsi" w:eastAsiaTheme="majorEastAsia" w:hAnsiTheme="majorHAnsi" w:cstheme="majorHAnsi" w:hint="eastAsia"/>
          <w:sz w:val="28"/>
          <w:szCs w:val="28"/>
        </w:rPr>
        <w:t>X</w:t>
      </w:r>
      <w:r w:rsidR="00050EB3">
        <w:rPr>
          <w:rFonts w:asciiTheme="majorHAnsi" w:eastAsiaTheme="majorEastAsia" w:hAnsiTheme="majorHAnsi" w:cstheme="majorHAnsi" w:hint="eastAsia"/>
          <w:sz w:val="28"/>
          <w:szCs w:val="28"/>
        </w:rPr>
        <w:t>は周囲から成長しなくてよいと思われていました。</w:t>
      </w:r>
    </w:p>
    <w:p w14:paraId="43AFBEFE" w14:textId="77777777" w:rsidR="00BA2CAF" w:rsidRDefault="00BA2CAF" w:rsidP="0019638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483EEA31" w14:textId="77777777" w:rsidR="00AE265F" w:rsidRDefault="00196380" w:rsidP="0019638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学問にも理論の様に</w:t>
      </w:r>
      <w:r w:rsidR="00E563B1">
        <w:rPr>
          <w:rFonts w:asciiTheme="majorHAnsi" w:eastAsiaTheme="majorEastAsia" w:hAnsiTheme="majorHAnsi" w:cstheme="majorHAnsi" w:hint="eastAsia"/>
          <w:sz w:val="28"/>
          <w:szCs w:val="28"/>
        </w:rPr>
        <w:t>評価されやすい業績もあれば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30AB446D" w14:textId="77777777" w:rsidR="00196380" w:rsidRPr="00196380" w:rsidRDefault="00196380" w:rsidP="0019638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翻訳の様に</w:t>
      </w:r>
      <w:r w:rsidR="00050EB3">
        <w:rPr>
          <w:rFonts w:asciiTheme="majorHAnsi" w:eastAsiaTheme="majorEastAsia" w:hAnsiTheme="majorHAnsi" w:cstheme="majorHAnsi" w:hint="eastAsia"/>
          <w:sz w:val="28"/>
          <w:szCs w:val="28"/>
        </w:rPr>
        <w:t>業績</w:t>
      </w:r>
      <w:r w:rsidR="00AE265F">
        <w:rPr>
          <w:rFonts w:asciiTheme="majorHAnsi" w:eastAsiaTheme="majorEastAsia" w:hAnsiTheme="majorHAnsi" w:cstheme="majorHAnsi" w:hint="eastAsia"/>
          <w:sz w:val="28"/>
          <w:szCs w:val="28"/>
        </w:rPr>
        <w:t>と</w:t>
      </w:r>
      <w:r w:rsidR="00E563B1">
        <w:rPr>
          <w:rFonts w:asciiTheme="majorHAnsi" w:eastAsiaTheme="majorEastAsia" w:hAnsiTheme="majorHAnsi" w:cstheme="majorHAnsi" w:hint="eastAsia"/>
          <w:sz w:val="28"/>
          <w:szCs w:val="28"/>
        </w:rPr>
        <w:t>され</w:t>
      </w:r>
      <w:r w:rsidR="00254073">
        <w:rPr>
          <w:rFonts w:asciiTheme="majorHAnsi" w:eastAsiaTheme="majorEastAsia" w:hAnsiTheme="majorHAnsi" w:cstheme="majorHAnsi" w:hint="eastAsia"/>
          <w:sz w:val="28"/>
          <w:szCs w:val="28"/>
        </w:rPr>
        <w:t>にくい</w:t>
      </w:r>
      <w:r w:rsidR="00E563B1">
        <w:rPr>
          <w:rFonts w:asciiTheme="majorHAnsi" w:eastAsiaTheme="majorEastAsia" w:hAnsiTheme="majorHAnsi" w:cstheme="majorHAnsi" w:hint="eastAsia"/>
          <w:sz w:val="28"/>
          <w:szCs w:val="28"/>
        </w:rPr>
        <w:t>ものもあります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56CCF48" w14:textId="77777777" w:rsidR="00196380" w:rsidRPr="00196380" w:rsidRDefault="00196380" w:rsidP="00196380">
      <w:pPr>
        <w:rPr>
          <w:rFonts w:asciiTheme="majorHAnsi" w:eastAsiaTheme="majorEastAsia" w:hAnsiTheme="majorHAnsi" w:cstheme="majorHAnsi"/>
          <w:sz w:val="28"/>
          <w:szCs w:val="28"/>
        </w:rPr>
      </w:pPr>
    </w:p>
    <w:p w14:paraId="1AFD4C93" w14:textId="77777777" w:rsidR="003313A5" w:rsidRDefault="003313A5" w:rsidP="00196380">
      <w:pPr>
        <w:ind w:left="188" w:hangingChars="67" w:hanging="188"/>
        <w:rPr>
          <w:rFonts w:asciiTheme="majorHAnsi" w:eastAsiaTheme="majorEastAsia" w:hAnsiTheme="majorEastAsia" w:cstheme="majorHAnsi"/>
          <w:b/>
          <w:sz w:val="28"/>
          <w:szCs w:val="28"/>
          <w:shd w:val="clear" w:color="auto" w:fill="FDE9D9" w:themeFill="accent6" w:themeFillTint="33"/>
        </w:rPr>
      </w:pPr>
    </w:p>
    <w:p w14:paraId="2CCF8B39" w14:textId="77777777" w:rsidR="00196380" w:rsidRPr="00574BC5" w:rsidRDefault="007414C1" w:rsidP="0019638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次に</w:t>
      </w:r>
      <w:r w:rsidR="009408A1" w:rsidRPr="00574BC5">
        <w:rPr>
          <w:rFonts w:asciiTheme="majorHAnsi" w:eastAsiaTheme="majorEastAsia" w:hAnsiTheme="majorHAnsi" w:cstheme="majorHAnsi" w:hint="eastAsia"/>
          <w:sz w:val="28"/>
          <w:szCs w:val="28"/>
        </w:rPr>
        <w:t>②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9408A1" w:rsidRPr="00574BC5">
        <w:rPr>
          <w:rFonts w:asciiTheme="majorHAnsi" w:eastAsiaTheme="majorEastAsia" w:hAnsiTheme="majorHAnsi" w:cstheme="majorHAnsi" w:hint="eastAsia"/>
          <w:sz w:val="28"/>
          <w:szCs w:val="28"/>
        </w:rPr>
        <w:t>できるとできない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9408A1" w:rsidRPr="00574BC5">
        <w:rPr>
          <w:rFonts w:asciiTheme="majorHAnsi" w:eastAsiaTheme="majorEastAsia" w:hAnsiTheme="majorHAnsi" w:cstheme="majorHAnsi" w:hint="eastAsia"/>
          <w:sz w:val="28"/>
          <w:szCs w:val="28"/>
        </w:rPr>
        <w:t>失敗と成功が</w:t>
      </w:r>
    </w:p>
    <w:p w14:paraId="311CE63F" w14:textId="77777777" w:rsidR="00F42CC6" w:rsidRPr="00574BC5" w:rsidRDefault="009408A1" w:rsidP="00C6239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多数派に都合よ</w:t>
      </w:r>
      <w:r w:rsidR="00C6239C" w:rsidRPr="00574BC5">
        <w:rPr>
          <w:rFonts w:asciiTheme="majorHAnsi" w:eastAsiaTheme="majorEastAsia" w:hAnsiTheme="majorHAnsi" w:cstheme="majorHAnsi" w:hint="eastAsia"/>
          <w:sz w:val="28"/>
          <w:szCs w:val="28"/>
        </w:rPr>
        <w:t>く</w:t>
      </w:r>
      <w:r w:rsidR="00F42CC6" w:rsidRPr="00574BC5">
        <w:rPr>
          <w:rFonts w:asciiTheme="majorHAnsi" w:eastAsiaTheme="majorEastAsia" w:hAnsiTheme="majorHAnsi" w:cstheme="majorHAnsi" w:hint="eastAsia"/>
          <w:sz w:val="28"/>
          <w:szCs w:val="28"/>
        </w:rPr>
        <w:t>組み立てられるシステムがあります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CB9BEE0" w14:textId="77777777" w:rsidR="00F42CC6" w:rsidRPr="00574BC5" w:rsidRDefault="00F42CC6" w:rsidP="00F42CC6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｢障害学への招待｣で金澤</w:t>
      </w:r>
      <w:r w:rsidR="00AC6B04" w:rsidRPr="00574BC5">
        <w:rPr>
          <w:rFonts w:asciiTheme="majorHAnsi" w:eastAsiaTheme="majorEastAsia" w:hAnsiTheme="majorHAnsi" w:cstheme="majorHAnsi" w:hint="eastAsia"/>
          <w:sz w:val="28"/>
          <w:szCs w:val="28"/>
        </w:rPr>
        <w:t>貴之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さんが</w:t>
      </w:r>
      <w:r w:rsidR="00196380" w:rsidRPr="00574BC5">
        <w:rPr>
          <w:rFonts w:asciiTheme="majorHAnsi" w:eastAsiaTheme="majorEastAsia" w:hAnsiTheme="majorHAnsi" w:cstheme="majorHAnsi" w:hint="eastAsia"/>
          <w:sz w:val="28"/>
          <w:szCs w:val="28"/>
        </w:rPr>
        <w:t>書いた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3CDC75DC" w14:textId="77777777" w:rsidR="00C27396" w:rsidRPr="00574BC5" w:rsidRDefault="00CB0553" w:rsidP="00C27396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聾教育の</w:t>
      </w:r>
      <w:r w:rsidR="00F42CC6" w:rsidRPr="00574BC5">
        <w:rPr>
          <w:rFonts w:asciiTheme="majorHAnsi" w:eastAsiaTheme="majorEastAsia" w:hAnsiTheme="majorHAnsi" w:cstheme="majorHAnsi" w:hint="eastAsia"/>
          <w:sz w:val="28"/>
          <w:szCs w:val="28"/>
        </w:rPr>
        <w:t>口話法</w:t>
      </w:r>
      <w:r w:rsidR="00E413C5" w:rsidRPr="00574BC5">
        <w:rPr>
          <w:rFonts w:asciiTheme="majorHAnsi" w:eastAsiaTheme="majorEastAsia" w:hAnsiTheme="majorHAnsi" w:cstheme="majorHAnsi" w:hint="eastAsia"/>
          <w:sz w:val="28"/>
          <w:szCs w:val="28"/>
        </w:rPr>
        <w:t>が持っている</w:t>
      </w:r>
      <w:r w:rsidR="00F42CC6" w:rsidRPr="00574BC5">
        <w:rPr>
          <w:rFonts w:asciiTheme="majorHAnsi" w:eastAsiaTheme="majorEastAsia" w:hAnsiTheme="majorHAnsi" w:cstheme="majorHAnsi" w:hint="eastAsia"/>
          <w:sz w:val="28"/>
          <w:szCs w:val="28"/>
        </w:rPr>
        <w:t>｢擁護システム｣</w:t>
      </w:r>
      <w:r w:rsidR="00C27396" w:rsidRPr="00574BC5">
        <w:rPr>
          <w:rFonts w:asciiTheme="majorHAnsi" w:eastAsiaTheme="majorEastAsia" w:hAnsiTheme="majorHAnsi" w:cstheme="majorHAnsi" w:hint="eastAsia"/>
          <w:sz w:val="28"/>
          <w:szCs w:val="28"/>
        </w:rPr>
        <w:t>の説明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を</w:t>
      </w:r>
    </w:p>
    <w:p w14:paraId="70A254A2" w14:textId="77777777" w:rsidR="00BA2CAF" w:rsidRPr="00574BC5" w:rsidRDefault="00BA2CAF" w:rsidP="00BA2CAF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一部引用します。</w:t>
      </w:r>
    </w:p>
    <w:p w14:paraId="1E95B148" w14:textId="77777777" w:rsidR="00156954" w:rsidRPr="00574BC5" w:rsidRDefault="00156954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6FBED651" w14:textId="77777777" w:rsidR="00C27396" w:rsidRPr="00574BC5" w:rsidRDefault="00CF5F28" w:rsidP="00C27396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結局、一生懸命口話法に習熟するしか道はない</w:t>
      </w:r>
    </w:p>
    <w:p w14:paraId="0730E65A" w14:textId="77777777" w:rsidR="00C27396" w:rsidRPr="00574BC5" w:rsidRDefault="009408A1" w:rsidP="00312A0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では、｢名人｣ならば十分な成功をおさめているのだろうか。</w:t>
      </w:r>
    </w:p>
    <w:p w14:paraId="7A01C729" w14:textId="77777777" w:rsidR="00C27396" w:rsidRPr="00574BC5" w:rsidRDefault="00CB0553" w:rsidP="00312A0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そこにもまた抜け出せないロジックが存在する。</w:t>
      </w:r>
    </w:p>
    <w:p w14:paraId="31426023" w14:textId="77777777" w:rsidR="00611005" w:rsidRPr="00574BC5" w:rsidRDefault="00CB0553" w:rsidP="00312A0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すでにその人は｢名人｣であるが故に、その｢失敗｣は｢失敗｣にはならないのである。</w:t>
      </w:r>
    </w:p>
    <w:p w14:paraId="5A6EFC73" w14:textId="77777777" w:rsidR="00C27396" w:rsidRPr="00574BC5" w:rsidRDefault="00CB0553" w:rsidP="00CB0553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｢あの先生がやったから、ここまで伸ばすことができた。</w:t>
      </w:r>
    </w:p>
    <w:p w14:paraId="6ED7AA88" w14:textId="77777777" w:rsidR="00CB0553" w:rsidRPr="00574BC5" w:rsidRDefault="00CB0553" w:rsidP="00CB0553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ほかの人がやったら、目も当てられなかっただろう｣とされ</w:t>
      </w:r>
    </w:p>
    <w:p w14:paraId="62B60CAE" w14:textId="77777777" w:rsidR="00CB0553" w:rsidRPr="00574BC5" w:rsidRDefault="00CF5F28" w:rsidP="00BF3F02">
      <w:pPr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そして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</w:t>
      </w:r>
      <w:r w:rsidR="00CB0553"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結局、口話法という理念自体は傷つかないのである。</w:t>
      </w:r>
    </w:p>
    <w:p w14:paraId="7D1150FD" w14:textId="77777777" w:rsidR="00E659E1" w:rsidRPr="00574BC5" w:rsidRDefault="00E659E1" w:rsidP="00C27396">
      <w:pPr>
        <w:rPr>
          <w:rFonts w:asciiTheme="majorHAnsi" w:eastAsiaTheme="majorEastAsia" w:hAnsiTheme="majorHAnsi" w:cstheme="majorHAnsi"/>
          <w:sz w:val="28"/>
          <w:szCs w:val="28"/>
        </w:rPr>
      </w:pPr>
    </w:p>
    <w:p w14:paraId="1C5CFBB0" w14:textId="77777777" w:rsidR="00C27396" w:rsidRPr="00574BC5" w:rsidRDefault="00C27396" w:rsidP="00BF3F0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金澤さんはこれを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高岡英夫さんが行った剣道の懸り稽古の分析と重ね合わせます。</w:t>
      </w:r>
    </w:p>
    <w:p w14:paraId="3630597E" w14:textId="77777777" w:rsidR="00050EB3" w:rsidRPr="00574BC5" w:rsidRDefault="00BA2CAF" w:rsidP="00BF3F0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懸り稽古という</w:t>
      </w:r>
      <w:r w:rsidR="00E72A03" w:rsidRPr="00574BC5">
        <w:rPr>
          <w:rFonts w:asciiTheme="majorHAnsi" w:eastAsiaTheme="majorEastAsia" w:hAnsiTheme="majorHAnsi" w:cstheme="majorHAnsi" w:hint="eastAsia"/>
          <w:sz w:val="28"/>
          <w:szCs w:val="28"/>
        </w:rPr>
        <w:t>抵抗が困難な状況で、懸っていくと叩かれる、</w:t>
      </w:r>
    </w:p>
    <w:p w14:paraId="77E60658" w14:textId="77777777" w:rsidR="00050EB3" w:rsidRPr="00574BC5" w:rsidRDefault="00E72A03" w:rsidP="00BF3F0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懸らなけば周囲から罵られるという状況の下では、</w:t>
      </w:r>
    </w:p>
    <w:p w14:paraId="4E8E5A6D" w14:textId="77777777" w:rsidR="00050EB3" w:rsidRPr="00574BC5" w:rsidRDefault="00E72A03" w:rsidP="00BF3F0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結果として｢とにかくあの人は強い｣という思いにさせられて、</w:t>
      </w:r>
    </w:p>
    <w:p w14:paraId="462FD633" w14:textId="77777777" w:rsidR="00F42CC6" w:rsidRPr="00574BC5" w:rsidRDefault="00E72A03" w:rsidP="00BF3F0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懸り稽古自体が持つ「擁護システム｣には気づかない、と。</w:t>
      </w:r>
    </w:p>
    <w:p w14:paraId="34392AC2" w14:textId="77777777" w:rsidR="00CB0553" w:rsidRPr="00574BC5" w:rsidRDefault="00CB0553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102A3237" w14:textId="77777777" w:rsidR="00C27396" w:rsidRPr="00574BC5" w:rsidRDefault="00BA7AD1" w:rsidP="00C27396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金澤さんと高岡さんも</w:t>
      </w:r>
      <w:r w:rsidR="00181079" w:rsidRPr="00574BC5">
        <w:rPr>
          <w:rFonts w:asciiTheme="majorHAnsi" w:eastAsiaTheme="majorEastAsia" w:hAnsiTheme="majorHAnsi" w:cstheme="majorHAnsi" w:hint="eastAsia"/>
          <w:sz w:val="28"/>
          <w:szCs w:val="28"/>
        </w:rPr>
        <w:t>指摘しました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が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247182" w:rsidRPr="00574BC5">
        <w:rPr>
          <w:rFonts w:asciiTheme="majorHAnsi" w:eastAsiaTheme="majorEastAsia" w:hAnsiTheme="majorHAnsi" w:cstheme="majorHAnsi" w:hint="eastAsia"/>
          <w:sz w:val="28"/>
          <w:szCs w:val="28"/>
        </w:rPr>
        <w:t>これは口話法に限りません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DD52460" w14:textId="77777777" w:rsidR="00BA2CAF" w:rsidRPr="00574BC5" w:rsidRDefault="00F42CC6" w:rsidP="00C27396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療育もそうですし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BA7AD1" w:rsidRPr="00574BC5">
        <w:rPr>
          <w:rFonts w:asciiTheme="majorHAnsi" w:eastAsiaTheme="majorEastAsia" w:hAnsiTheme="majorHAnsi" w:cstheme="majorHAnsi" w:hint="eastAsia"/>
          <w:sz w:val="28"/>
          <w:szCs w:val="28"/>
        </w:rPr>
        <w:t>学問</w:t>
      </w:r>
      <w:r w:rsidR="00C27396" w:rsidRPr="00574BC5">
        <w:rPr>
          <w:rFonts w:asciiTheme="majorHAnsi" w:eastAsiaTheme="majorEastAsia" w:hAnsiTheme="majorHAnsi" w:cstheme="majorHAnsi" w:hint="eastAsia"/>
          <w:sz w:val="28"/>
          <w:szCs w:val="28"/>
        </w:rPr>
        <w:t>では</w:t>
      </w:r>
      <w:r w:rsidR="00BA7AD1" w:rsidRPr="00574BC5">
        <w:rPr>
          <w:rFonts w:asciiTheme="majorHAnsi" w:eastAsiaTheme="majorEastAsia" w:hAnsiTheme="majorHAnsi" w:cstheme="majorHAnsi" w:hint="eastAsia"/>
          <w:sz w:val="28"/>
          <w:szCs w:val="28"/>
        </w:rPr>
        <w:t>博論審査とか</w:t>
      </w:r>
      <w:r w:rsidR="00114924" w:rsidRPr="00574BC5">
        <w:rPr>
          <w:rFonts w:asciiTheme="majorHAnsi" w:eastAsiaTheme="majorEastAsia" w:hAnsiTheme="majorHAnsi" w:cstheme="majorHAnsi" w:hint="eastAsia"/>
          <w:sz w:val="28"/>
          <w:szCs w:val="28"/>
        </w:rPr>
        <w:t>割に</w:t>
      </w:r>
      <w:r w:rsidR="00BA7AD1"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そういう感じですよね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4E139C9" w14:textId="77777777" w:rsidR="00BA2CAF" w:rsidRPr="00574BC5" w:rsidRDefault="00BA2CAF" w:rsidP="00C27396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3F72B5BA" w14:textId="77777777" w:rsidR="001A1CEE" w:rsidRPr="00574BC5" w:rsidRDefault="00C27396" w:rsidP="00C6239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まと</w:t>
      </w:r>
      <w:r w:rsidR="001A1CEE" w:rsidRPr="00574BC5">
        <w:rPr>
          <w:rFonts w:asciiTheme="majorHAnsi" w:eastAsiaTheme="majorEastAsia" w:hAnsiTheme="majorHAnsi" w:cstheme="majorHAnsi" w:hint="eastAsia"/>
          <w:sz w:val="28"/>
          <w:szCs w:val="28"/>
        </w:rPr>
        <w:t>めると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1A1CEE" w:rsidRPr="00574BC5">
        <w:rPr>
          <w:rFonts w:asciiTheme="majorHAnsi" w:eastAsiaTheme="majorEastAsia" w:hAnsiTheme="majorHAnsi" w:cstheme="majorHAnsi" w:hint="eastAsia"/>
          <w:sz w:val="28"/>
          <w:szCs w:val="28"/>
        </w:rPr>
        <w:t>権力</w:t>
      </w:r>
      <w:r w:rsidR="00C6239C" w:rsidRPr="00574BC5">
        <w:rPr>
          <w:rFonts w:asciiTheme="majorHAnsi" w:eastAsiaTheme="majorEastAsia" w:hAnsiTheme="majorHAnsi" w:cstheme="majorHAnsi" w:hint="eastAsia"/>
          <w:sz w:val="28"/>
          <w:szCs w:val="28"/>
        </w:rPr>
        <w:t>には</w:t>
      </w:r>
      <w:r w:rsidR="001A1CEE" w:rsidRPr="00574BC5">
        <w:rPr>
          <w:rFonts w:asciiTheme="majorHAnsi" w:eastAsiaTheme="majorEastAsia" w:hAnsiTheme="majorHAnsi" w:cstheme="majorHAnsi" w:hint="eastAsia"/>
          <w:sz w:val="28"/>
          <w:szCs w:val="28"/>
        </w:rPr>
        <w:t>失敗や成功</w:t>
      </w:r>
      <w:r w:rsidR="00C6239C" w:rsidRPr="00574BC5">
        <w:rPr>
          <w:rFonts w:asciiTheme="majorHAnsi" w:eastAsiaTheme="majorEastAsia" w:hAnsiTheme="majorHAnsi" w:cstheme="majorHAnsi" w:hint="eastAsia"/>
          <w:sz w:val="28"/>
          <w:szCs w:val="28"/>
        </w:rPr>
        <w:t>を</w:t>
      </w:r>
    </w:p>
    <w:p w14:paraId="2EB27504" w14:textId="77777777" w:rsidR="00C27396" w:rsidRPr="00574BC5" w:rsidRDefault="001A1CEE" w:rsidP="00C6239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差別的な価値観</w:t>
      </w:r>
      <w:r w:rsidR="00C6239C" w:rsidRPr="00574BC5">
        <w:rPr>
          <w:rFonts w:asciiTheme="majorHAnsi" w:eastAsiaTheme="majorEastAsia" w:hAnsiTheme="majorHAnsi" w:cstheme="majorHAnsi" w:hint="eastAsia"/>
          <w:sz w:val="28"/>
          <w:szCs w:val="28"/>
        </w:rPr>
        <w:t>と矛盾しないように配置する</w:t>
      </w:r>
      <w:r w:rsidR="000621F1" w:rsidRPr="00574BC5">
        <w:rPr>
          <w:rFonts w:asciiTheme="majorHAnsi" w:eastAsiaTheme="majorEastAsia" w:hAnsiTheme="majorHAnsi" w:cstheme="majorHAnsi" w:hint="eastAsia"/>
          <w:sz w:val="28"/>
          <w:szCs w:val="28"/>
        </w:rPr>
        <w:t>仕組みが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あ</w:t>
      </w:r>
      <w:r w:rsidR="004740F4" w:rsidRPr="00574BC5">
        <w:rPr>
          <w:rFonts w:asciiTheme="majorHAnsi" w:eastAsiaTheme="majorEastAsia" w:hAnsiTheme="majorHAnsi" w:cstheme="majorHAnsi" w:hint="eastAsia"/>
          <w:sz w:val="28"/>
          <w:szCs w:val="28"/>
        </w:rPr>
        <w:t>ります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0F3FE922" w14:textId="77777777" w:rsidR="00C27396" w:rsidRPr="00C6239C" w:rsidRDefault="00C27396" w:rsidP="00DB6BB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26C80AA7" w14:textId="77777777" w:rsidR="003313A5" w:rsidRDefault="003313A5" w:rsidP="001A1CEE">
      <w:pPr>
        <w:ind w:left="188" w:hangingChars="67" w:hanging="188"/>
        <w:rPr>
          <w:rFonts w:asciiTheme="majorHAnsi" w:eastAsiaTheme="majorEastAsia" w:hAnsiTheme="majorEastAsia" w:cstheme="majorHAnsi"/>
          <w:b/>
          <w:sz w:val="28"/>
          <w:szCs w:val="28"/>
          <w:shd w:val="clear" w:color="auto" w:fill="FDE9D9" w:themeFill="accent6" w:themeFillTint="33"/>
        </w:rPr>
      </w:pPr>
    </w:p>
    <w:p w14:paraId="1260190E" w14:textId="77777777" w:rsidR="001A1CEE" w:rsidRDefault="007414C1" w:rsidP="001A1CE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4769AD">
        <w:rPr>
          <w:rFonts w:asciiTheme="majorHAnsi" w:eastAsiaTheme="majorEastAsia" w:hAnsiTheme="majorHAnsi" w:cstheme="majorHAnsi" w:hint="eastAsia"/>
          <w:sz w:val="28"/>
          <w:szCs w:val="28"/>
        </w:rPr>
        <w:t>3</w:t>
      </w:r>
      <w:r w:rsidRPr="004769AD">
        <w:rPr>
          <w:rFonts w:asciiTheme="majorHAnsi" w:eastAsiaTheme="majorEastAsia" w:hAnsiTheme="majorHAnsi" w:cstheme="majorHAnsi" w:hint="eastAsia"/>
          <w:sz w:val="28"/>
          <w:szCs w:val="28"/>
        </w:rPr>
        <w:t>つ目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4769AD">
        <w:rPr>
          <w:rFonts w:asciiTheme="majorHAnsi" w:eastAsiaTheme="majorEastAsia" w:hAnsiTheme="majorHAnsi" w:cstheme="majorHAnsi" w:hint="eastAsia"/>
          <w:sz w:val="28"/>
          <w:szCs w:val="28"/>
        </w:rPr>
        <w:t>障害というシステムの中では必ずしも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0BADEADB" w14:textId="77777777" w:rsidR="00DB6BB5" w:rsidRPr="00AD46CE" w:rsidRDefault="00D84B88" w:rsidP="00AD46C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BA2CAF">
        <w:rPr>
          <w:rFonts w:asciiTheme="majorHAnsi" w:eastAsiaTheme="majorEastAsia" w:hAnsiTheme="majorHAnsi" w:cstheme="majorHAnsi" w:hint="eastAsia"/>
          <w:b/>
          <w:sz w:val="28"/>
          <w:szCs w:val="28"/>
        </w:rPr>
        <w:t>あなたが</w:t>
      </w:r>
      <w:r w:rsidRPr="004769AD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できなくて</w:t>
      </w:r>
      <w:r w:rsidRPr="004769AD">
        <w:rPr>
          <w:rFonts w:asciiTheme="majorHAnsi" w:eastAsiaTheme="majorEastAsia" w:hAnsiTheme="majorHAnsi" w:cstheme="majorHAnsi" w:hint="eastAsia"/>
          <w:sz w:val="28"/>
          <w:szCs w:val="28"/>
        </w:rPr>
        <w:t>不利益を被るとは限りません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A1792F3" w14:textId="77777777" w:rsidR="009A0840" w:rsidRDefault="004740F4" w:rsidP="009A084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ここでは</w:t>
      </w:r>
      <w:r w:rsidR="00D00D2C" w:rsidRPr="006E0F92">
        <w:rPr>
          <w:rFonts w:asciiTheme="majorHAnsi" w:eastAsiaTheme="majorEastAsia" w:hAnsiTheme="majorHAnsi" w:cstheme="majorHAnsi" w:hint="eastAsia"/>
          <w:sz w:val="28"/>
          <w:szCs w:val="28"/>
        </w:rPr>
        <w:t>松波めぐみさん</w:t>
      </w:r>
      <w:r w:rsidR="00D260A1" w:rsidRPr="006E0F92">
        <w:rPr>
          <w:rFonts w:asciiTheme="majorHAnsi" w:eastAsiaTheme="majorEastAsia" w:hAnsiTheme="majorHAnsi" w:cstheme="majorHAnsi" w:hint="eastAsia"/>
          <w:sz w:val="28"/>
          <w:szCs w:val="28"/>
        </w:rPr>
        <w:t>と「</w:t>
      </w:r>
      <w:r w:rsidR="00827BCF" w:rsidRPr="006E0F92">
        <w:rPr>
          <w:rFonts w:asciiTheme="majorHAnsi" w:eastAsiaTheme="majorEastAsia" w:hAnsiTheme="majorHAnsi" w:cstheme="majorHAnsi" w:hint="eastAsia"/>
          <w:sz w:val="28"/>
          <w:szCs w:val="28"/>
        </w:rPr>
        <w:t>障害のある方々の劇団サークルの皆さん</w:t>
      </w:r>
      <w:r w:rsidR="00D260A1" w:rsidRPr="006E0F92">
        <w:rPr>
          <w:rFonts w:asciiTheme="majorHAnsi" w:eastAsiaTheme="majorEastAsia" w:hAnsiTheme="majorHAnsi" w:cstheme="majorHAnsi" w:hint="eastAsia"/>
          <w:sz w:val="28"/>
          <w:szCs w:val="28"/>
        </w:rPr>
        <w:t>」が</w:t>
      </w:r>
    </w:p>
    <w:p w14:paraId="656D4160" w14:textId="77777777" w:rsidR="004740F4" w:rsidRDefault="006E0F92" w:rsidP="009A084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6E0F92">
        <w:rPr>
          <w:rFonts w:asciiTheme="majorHAnsi" w:eastAsiaTheme="majorEastAsia" w:hAnsiTheme="majorHAnsi" w:cstheme="majorHAnsi" w:hint="eastAsia"/>
          <w:sz w:val="28"/>
          <w:szCs w:val="28"/>
        </w:rPr>
        <w:t>京都市で</w:t>
      </w:r>
      <w:r w:rsidR="00827BCF" w:rsidRPr="006E0F92">
        <w:rPr>
          <w:rFonts w:asciiTheme="majorHAnsi" w:eastAsiaTheme="majorEastAsia" w:hAnsiTheme="majorHAnsi" w:cstheme="majorHAnsi" w:hint="eastAsia"/>
          <w:sz w:val="28"/>
          <w:szCs w:val="28"/>
        </w:rPr>
        <w:t>企業向け人権啓発講座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を</w:t>
      </w:r>
      <w:r w:rsidR="00D00D2C" w:rsidRPr="006E0F92">
        <w:rPr>
          <w:rFonts w:asciiTheme="majorHAnsi" w:eastAsiaTheme="majorEastAsia" w:hAnsiTheme="majorHAnsi" w:cstheme="majorHAnsi" w:hint="eastAsia"/>
          <w:sz w:val="28"/>
          <w:szCs w:val="28"/>
        </w:rPr>
        <w:t>行った時の講演録</w:t>
      </w:r>
      <w:r w:rsidR="004740F4">
        <w:rPr>
          <w:rFonts w:asciiTheme="majorHAnsi" w:eastAsiaTheme="majorEastAsia" w:hAnsiTheme="majorHAnsi" w:cstheme="majorHAnsi" w:hint="eastAsia"/>
          <w:sz w:val="28"/>
          <w:szCs w:val="28"/>
        </w:rPr>
        <w:t>から</w:t>
      </w:r>
    </w:p>
    <w:p w14:paraId="2B71FC8F" w14:textId="77777777" w:rsidR="00D00D2C" w:rsidRPr="006E0F92" w:rsidRDefault="004740F4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例をお借りします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4EF2B704" w14:textId="77777777" w:rsidR="00D00D2C" w:rsidRDefault="000F036A" w:rsidP="00BF3F0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0F036A">
        <w:rPr>
          <w:rFonts w:asciiTheme="majorHAnsi" w:eastAsiaTheme="majorEastAsia" w:hAnsiTheme="majorHAnsi" w:cstheme="majorHAnsi" w:hint="eastAsia"/>
          <w:sz w:val="28"/>
          <w:szCs w:val="28"/>
        </w:rPr>
        <w:t>寸劇のシナリオを一部分だけになってしまいますが読みます</w:t>
      </w:r>
      <w:r w:rsidRPr="000F036A">
        <w:rPr>
          <w:rFonts w:asciiTheme="majorHAnsi" w:eastAsiaTheme="majorEastAsia" w:hAnsiTheme="majorHAnsi" w:cstheme="majorHAnsi" w:hint="eastAsia"/>
          <w:sz w:val="28"/>
          <w:szCs w:val="28"/>
        </w:rPr>
        <w:t>.</w:t>
      </w:r>
    </w:p>
    <w:p w14:paraId="5063EFB7" w14:textId="77777777" w:rsidR="000F036A" w:rsidRPr="006E0F92" w:rsidRDefault="000F036A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24F02276" w14:textId="36B9D4E3" w:rsidR="00A410B5" w:rsidRPr="00574BC5" w:rsidRDefault="003313A5" w:rsidP="00A410B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i/>
          <w:sz w:val="28"/>
          <w:szCs w:val="28"/>
        </w:rPr>
        <w:t>「</w:t>
      </w:r>
      <w:r w:rsidR="00BF3F02"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バスに乗りたい</w:t>
      </w:r>
      <w:r>
        <w:rPr>
          <w:rFonts w:asciiTheme="majorHAnsi" w:eastAsiaTheme="majorEastAsia" w:hAnsiTheme="majorHAnsi" w:cstheme="majorHAnsi" w:hint="eastAsia"/>
          <w:i/>
          <w:sz w:val="28"/>
          <w:szCs w:val="28"/>
        </w:rPr>
        <w:t>」</w:t>
      </w:r>
    </w:p>
    <w:p w14:paraId="2B66E0AF" w14:textId="77777777" w:rsidR="00A410B5" w:rsidRPr="00574BC5" w:rsidRDefault="00A410B5" w:rsidP="00A410B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あっ，次のバス来た。</w:t>
      </w:r>
    </w:p>
    <w:p w14:paraId="24C66EEB" w14:textId="77777777" w:rsidR="00A410B5" w:rsidRPr="00574BC5" w:rsidRDefault="00A410B5" w:rsidP="00A410B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lastRenderedPageBreak/>
        <w:t>バス運転士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 xml:space="preserve"> 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乗るの？</w:t>
      </w:r>
    </w:p>
    <w:p w14:paraId="6B9A02F0" w14:textId="77777777" w:rsidR="00A410B5" w:rsidRPr="00574BC5" w:rsidRDefault="00A410B5" w:rsidP="00A410B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車椅子</w:t>
      </w:r>
      <w:r w:rsidR="00827BCF"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ユーザー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の青年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 xml:space="preserve"> 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はい，乗りたいです。お願いします。</w:t>
      </w:r>
    </w:p>
    <w:p w14:paraId="0E6F9BAA" w14:textId="77777777" w:rsidR="00A410B5" w:rsidRPr="00574BC5" w:rsidRDefault="00A410B5" w:rsidP="00A410B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運転士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 xml:space="preserve"> 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一人なの？</w:t>
      </w:r>
    </w:p>
    <w:p w14:paraId="6AB38094" w14:textId="77777777" w:rsidR="00A410B5" w:rsidRPr="00574BC5" w:rsidRDefault="00A410B5" w:rsidP="00A410B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青年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 xml:space="preserve"> 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そうなんです。だから，ちょっと手伝ってもらいたくて…。</w:t>
      </w:r>
    </w:p>
    <w:p w14:paraId="035893F9" w14:textId="77777777" w:rsidR="00A410B5" w:rsidRPr="00574BC5" w:rsidRDefault="00A410B5" w:rsidP="00A410B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運転士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 xml:space="preserve"> 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わし，腰が痛くて…。ちょっと次のバスにしてくれるか。</w:t>
      </w:r>
    </w:p>
    <w:p w14:paraId="783161A3" w14:textId="77777777" w:rsidR="00A410B5" w:rsidRPr="00574BC5" w:rsidRDefault="00A410B5" w:rsidP="00A410B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（バスが発車して去る。）</w:t>
      </w:r>
    </w:p>
    <w:p w14:paraId="197BB489" w14:textId="77777777" w:rsidR="00E261D9" w:rsidRPr="00574BC5" w:rsidRDefault="00A410B5" w:rsidP="00E261D9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青年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 xml:space="preserve"> </w:t>
      </w:r>
      <w:r w:rsidRPr="00574BC5">
        <w:rPr>
          <w:rFonts w:asciiTheme="majorHAnsi" w:eastAsiaTheme="majorEastAsia" w:hAnsiTheme="majorHAnsi" w:cstheme="majorHAnsi" w:hint="eastAsia"/>
          <w:i/>
          <w:sz w:val="28"/>
          <w:szCs w:val="28"/>
        </w:rPr>
        <w:t>えっ，え～。腰が痛いって。そんなの理由になるのか。今のバスに乗らないと約束に間に合わない。どうしよう。どうしよう。</w:t>
      </w:r>
    </w:p>
    <w:p w14:paraId="39C9AB3C" w14:textId="77777777" w:rsidR="00D260A1" w:rsidRPr="00574BC5" w:rsidRDefault="00D260A1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08BAF0DF" w14:textId="77777777" w:rsidR="001A1CEE" w:rsidRPr="00574BC5" w:rsidRDefault="00D260A1" w:rsidP="001A1CE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さてこの話を昔ながらの</w:t>
      </w:r>
    </w:p>
    <w:p w14:paraId="06B746D9" w14:textId="77777777" w:rsidR="001A1CEE" w:rsidRDefault="00D260A1" w:rsidP="001A1CE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インペ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アメント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-</w:t>
      </w:r>
      <w:r w:rsidR="000621F1">
        <w:rPr>
          <w:rFonts w:asciiTheme="majorHAnsi" w:eastAsiaTheme="majorEastAsia" w:hAnsiTheme="majorHAnsi" w:cstheme="majorHAnsi" w:hint="eastAsia"/>
          <w:sz w:val="28"/>
          <w:szCs w:val="28"/>
        </w:rPr>
        <w:t>ディスアビリティ論に当てはめます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4025B046" w14:textId="77777777" w:rsidR="00D260A1" w:rsidRDefault="004769AD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バスに乗らせてもらえない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はディスアビリティです</w:t>
      </w:r>
      <w:r w:rsidR="002F56BF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00E8452D" w14:textId="77777777" w:rsidR="000621F1" w:rsidRPr="000621F1" w:rsidRDefault="00D260A1" w:rsidP="000621F1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インペアメントは…とみると</w:t>
      </w:r>
    </w:p>
    <w:p w14:paraId="69B2775B" w14:textId="77777777" w:rsidR="00D260A1" w:rsidRDefault="00D260A1" w:rsidP="001A1CEE">
      <w:pPr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｢腰が痛い｣</w:t>
      </w:r>
      <w:r w:rsidR="004769AD">
        <w:rPr>
          <w:rFonts w:asciiTheme="majorHAnsi" w:eastAsiaTheme="majorEastAsia" w:hAnsiTheme="majorHAnsi" w:cstheme="majorHAnsi" w:hint="eastAsia"/>
          <w:sz w:val="28"/>
          <w:szCs w:val="28"/>
        </w:rPr>
        <w:t>という主張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が見つかります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7E99DE1C" w14:textId="77777777" w:rsidR="001A1CEE" w:rsidRDefault="00D260A1" w:rsidP="001A1CE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この帰属先は…運転手さんです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6FEACDBB" w14:textId="77777777" w:rsidR="004740F4" w:rsidRDefault="00D260A1" w:rsidP="008863F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文を見る限り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D260A1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できない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と</w:t>
      </w:r>
      <w:r w:rsidR="002C7FE4">
        <w:rPr>
          <w:rFonts w:asciiTheme="majorHAnsi" w:eastAsiaTheme="majorEastAsia" w:hAnsiTheme="majorHAnsi" w:cstheme="majorHAnsi" w:hint="eastAsia"/>
          <w:sz w:val="28"/>
          <w:szCs w:val="28"/>
        </w:rPr>
        <w:t>ほのめかしているのは運</w:t>
      </w:r>
      <w:r w:rsidR="00053805">
        <w:rPr>
          <w:rFonts w:asciiTheme="majorHAnsi" w:eastAsiaTheme="majorEastAsia" w:hAnsiTheme="majorHAnsi" w:cstheme="majorHAnsi" w:hint="eastAsia"/>
          <w:sz w:val="28"/>
          <w:szCs w:val="28"/>
        </w:rPr>
        <w:t>転手</w:t>
      </w:r>
      <w:r w:rsidR="004769AD">
        <w:rPr>
          <w:rFonts w:asciiTheme="majorHAnsi" w:eastAsiaTheme="majorEastAsia" w:hAnsiTheme="majorHAnsi" w:cstheme="majorHAnsi" w:hint="eastAsia"/>
          <w:sz w:val="28"/>
          <w:szCs w:val="28"/>
        </w:rPr>
        <w:t>さん</w:t>
      </w:r>
      <w:r w:rsidR="00053805">
        <w:rPr>
          <w:rFonts w:asciiTheme="majorHAnsi" w:eastAsiaTheme="majorEastAsia" w:hAnsiTheme="majorHAnsi" w:cstheme="majorHAnsi" w:hint="eastAsia"/>
          <w:sz w:val="28"/>
          <w:szCs w:val="28"/>
        </w:rPr>
        <w:t>です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1DE37EFD" w14:textId="77777777" w:rsidR="001A1CEE" w:rsidRDefault="00053805" w:rsidP="000538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困ったのは誰でしょう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 xml:space="preserve">? </w:t>
      </w:r>
      <w:r w:rsidR="00827BCF">
        <w:rPr>
          <w:rFonts w:asciiTheme="majorHAnsi" w:eastAsiaTheme="majorEastAsia" w:hAnsiTheme="majorHAnsi" w:cstheme="majorHAnsi" w:hint="eastAsia"/>
          <w:sz w:val="28"/>
          <w:szCs w:val="28"/>
        </w:rPr>
        <w:t>車いすユーザーの青年の方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ですね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B8B73B9" w14:textId="77777777" w:rsidR="001A1CEE" w:rsidRDefault="000621F1" w:rsidP="001A1CE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一般的にいえば</w:t>
      </w:r>
      <w:r w:rsidR="00053805">
        <w:rPr>
          <w:rFonts w:asciiTheme="majorHAnsi" w:eastAsiaTheme="majorEastAsia" w:hAnsiTheme="majorHAnsi" w:cstheme="majorHAnsi" w:hint="eastAsia"/>
          <w:sz w:val="28"/>
          <w:szCs w:val="28"/>
        </w:rPr>
        <w:t>運転手さんではありません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6FE34271" w14:textId="77777777" w:rsidR="00053805" w:rsidRDefault="00053805" w:rsidP="001A1CE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ディスアビリティの帰属先は</w:t>
      </w:r>
      <w:r w:rsidR="00827BCF">
        <w:rPr>
          <w:rFonts w:asciiTheme="majorHAnsi" w:eastAsiaTheme="majorEastAsia" w:hAnsiTheme="majorHAnsi" w:cstheme="majorHAnsi" w:hint="eastAsia"/>
          <w:sz w:val="28"/>
          <w:szCs w:val="28"/>
        </w:rPr>
        <w:t>この方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です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7C78D8C4" w14:textId="77777777" w:rsidR="00053805" w:rsidRDefault="00D260A1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つまりインペアメントとディスアビリティで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主語が違っています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4320D0D0" w14:textId="77777777" w:rsidR="00D260A1" w:rsidRDefault="001A1CEE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これはことさらに</w:t>
      </w:r>
      <w:r w:rsidR="00053805">
        <w:rPr>
          <w:rFonts w:asciiTheme="majorHAnsi" w:eastAsiaTheme="majorEastAsia" w:hAnsiTheme="majorHAnsi" w:cstheme="majorHAnsi" w:hint="eastAsia"/>
          <w:sz w:val="28"/>
          <w:szCs w:val="28"/>
        </w:rPr>
        <w:t>特殊な例ということでもなくて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5CF78DE8" w14:textId="77777777" w:rsidR="002C7FE4" w:rsidRDefault="00053805" w:rsidP="002C7FE4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lastRenderedPageBreak/>
        <w:t>障害現象</w:t>
      </w:r>
      <w:r w:rsidR="001A1CEE"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全体的にこんな構造です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00BEF06" w14:textId="77777777" w:rsidR="002C7FE4" w:rsidRPr="002C7FE4" w:rsidRDefault="002C7FE4" w:rsidP="002C7FE4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04DD88AF" w14:textId="77777777" w:rsidR="001A1CEE" w:rsidRDefault="00053805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障害される人は｢</w:t>
      </w:r>
      <w:r w:rsidRPr="002C7FE4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できない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｣人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逆に健常者</w:t>
      </w:r>
      <w:r w:rsidR="00FC7818">
        <w:rPr>
          <w:rFonts w:asciiTheme="majorHAnsi" w:eastAsiaTheme="majorEastAsia" w:hAnsiTheme="majorHAnsi" w:cstheme="majorHAnsi" w:hint="eastAsia"/>
          <w:sz w:val="28"/>
          <w:szCs w:val="28"/>
        </w:rPr>
        <w:t>が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｢</w:t>
      </w:r>
      <w:r w:rsidRPr="002C7FE4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できる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｣人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260F6212" w14:textId="77777777" w:rsidR="003313A5" w:rsidRDefault="008863FC" w:rsidP="003313A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当然</w:t>
      </w:r>
      <w:r w:rsidR="00053805">
        <w:rPr>
          <w:rFonts w:asciiTheme="majorHAnsi" w:eastAsiaTheme="majorEastAsia" w:hAnsiTheme="majorHAnsi" w:cstheme="majorHAnsi" w:hint="eastAsia"/>
          <w:sz w:val="28"/>
          <w:szCs w:val="28"/>
        </w:rPr>
        <w:t>の</w:t>
      </w:r>
      <w:r w:rsidR="00114924">
        <w:rPr>
          <w:rFonts w:asciiTheme="majorHAnsi" w:eastAsiaTheme="majorEastAsia" w:hAnsiTheme="majorHAnsi" w:cstheme="majorHAnsi" w:hint="eastAsia"/>
          <w:sz w:val="28"/>
          <w:szCs w:val="28"/>
        </w:rPr>
        <w:t>様に</w:t>
      </w:r>
      <w:r w:rsidR="00053805">
        <w:rPr>
          <w:rFonts w:asciiTheme="majorHAnsi" w:eastAsiaTheme="majorEastAsia" w:hAnsiTheme="majorHAnsi" w:cstheme="majorHAnsi" w:hint="eastAsia"/>
          <w:sz w:val="28"/>
          <w:szCs w:val="28"/>
        </w:rPr>
        <w:t>健常</w:t>
      </w:r>
      <w:r w:rsidR="000621F1"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 w:rsidR="00053805">
        <w:rPr>
          <w:rFonts w:asciiTheme="majorHAnsi" w:eastAsiaTheme="majorEastAsia" w:hAnsiTheme="majorHAnsi" w:cstheme="majorHAnsi" w:hint="eastAsia"/>
          <w:sz w:val="28"/>
          <w:szCs w:val="28"/>
        </w:rPr>
        <w:t>そういうものだと信じられていますけど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FC7818">
        <w:rPr>
          <w:rFonts w:asciiTheme="majorHAnsi" w:eastAsiaTheme="majorEastAsia" w:hAnsiTheme="majorHAnsi" w:cstheme="majorHAnsi" w:hint="eastAsia"/>
          <w:sz w:val="28"/>
          <w:szCs w:val="28"/>
        </w:rPr>
        <w:t>違います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184DBC0E" w14:textId="77777777" w:rsidR="003313A5" w:rsidRDefault="003313A5" w:rsidP="003313A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79341436" w14:textId="77777777" w:rsidR="003313A5" w:rsidRDefault="003313A5" w:rsidP="003313A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07CC3FDD" w14:textId="37321B4A" w:rsidR="00D260A1" w:rsidRPr="00FC7818" w:rsidRDefault="00E0540B" w:rsidP="003313A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最後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4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つ目は</w:t>
      </w:r>
      <w:r w:rsidR="008863FC">
        <w:rPr>
          <w:rFonts w:asciiTheme="majorHAnsi" w:eastAsiaTheme="majorEastAsia" w:hAnsiTheme="majorHAnsi" w:cstheme="majorHAnsi" w:hint="eastAsia"/>
          <w:sz w:val="28"/>
          <w:szCs w:val="28"/>
        </w:rPr>
        <w:t>逆に</w:t>
      </w:r>
      <w:r w:rsidR="00BF3F02">
        <w:rPr>
          <w:rFonts w:asciiTheme="majorHAnsi" w:eastAsiaTheme="majorEastAsia" w:hAnsiTheme="majorHAnsi" w:cstheme="majorHAnsi"/>
          <w:sz w:val="28"/>
          <w:szCs w:val="28"/>
        </w:rPr>
        <w:t>、</w:t>
      </w:r>
    </w:p>
    <w:p w14:paraId="41BAAB8C" w14:textId="77777777" w:rsidR="00D260A1" w:rsidRDefault="00E0540B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健常社会の｢</w:t>
      </w:r>
      <w:r w:rsidRPr="000621F1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できる｣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がディスアビリティを招く例です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153DE6C" w14:textId="77777777" w:rsidR="00D260A1" w:rsidRDefault="00D260A1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7988906D" w14:textId="77777777" w:rsidR="00A410B5" w:rsidRDefault="00E0540B" w:rsidP="002C7FE4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ここでお借りするのは</w:t>
      </w:r>
      <w:r w:rsidR="00A410B5">
        <w:rPr>
          <w:rFonts w:asciiTheme="majorHAnsi" w:eastAsiaTheme="majorEastAsia" w:hAnsiTheme="majorHAnsi" w:cstheme="majorHAnsi" w:hint="eastAsia"/>
          <w:sz w:val="28"/>
          <w:szCs w:val="28"/>
        </w:rPr>
        <w:t>村田恵子さん</w:t>
      </w:r>
      <w:r w:rsidR="001C3645">
        <w:rPr>
          <w:rFonts w:asciiTheme="majorHAnsi" w:eastAsiaTheme="majorEastAsia" w:hAnsiTheme="majorHAnsi" w:cstheme="majorHAnsi" w:hint="eastAsia"/>
          <w:sz w:val="28"/>
          <w:szCs w:val="28"/>
        </w:rPr>
        <w:t>が</w:t>
      </w:r>
      <w:r w:rsidR="008863FC">
        <w:rPr>
          <w:rFonts w:asciiTheme="majorHAnsi" w:eastAsiaTheme="majorEastAsia" w:hAnsiTheme="majorHAnsi" w:cstheme="majorHAnsi" w:hint="eastAsia"/>
          <w:sz w:val="28"/>
          <w:szCs w:val="28"/>
        </w:rPr>
        <w:t>まとめた</w:t>
      </w:r>
    </w:p>
    <w:p w14:paraId="1D3A389A" w14:textId="77777777" w:rsidR="003313A5" w:rsidRPr="00114924" w:rsidRDefault="003313A5" w:rsidP="003313A5">
      <w:pPr>
        <w:ind w:left="188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「</w:t>
      </w:r>
      <w:r w:rsidRPr="00A410B5">
        <w:rPr>
          <w:rFonts w:asciiTheme="majorHAnsi" w:eastAsiaTheme="majorEastAsia" w:hAnsiTheme="majorHAnsi" w:cstheme="majorHAnsi" w:hint="eastAsia"/>
          <w:sz w:val="28"/>
          <w:szCs w:val="28"/>
        </w:rPr>
        <w:t>女性障害者が受ける様々な事例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」という文書の中の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1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つです。</w:t>
      </w:r>
    </w:p>
    <w:p w14:paraId="7B14DC95" w14:textId="77777777" w:rsidR="00827BCF" w:rsidRPr="003313A5" w:rsidRDefault="00827BCF" w:rsidP="00827BCF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6A5F3BE8" w14:textId="77777777" w:rsidR="002C7FE4" w:rsidRDefault="00A410B5" w:rsidP="00A410B5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827BCF">
        <w:rPr>
          <w:rFonts w:asciiTheme="majorHAnsi" w:eastAsiaTheme="majorEastAsia" w:hAnsiTheme="majorHAnsi" w:cstheme="majorHAnsi" w:hint="eastAsia"/>
          <w:i/>
          <w:sz w:val="28"/>
          <w:szCs w:val="28"/>
        </w:rPr>
        <w:t>子どもの保育所にエレベーターがなく、</w:t>
      </w:r>
    </w:p>
    <w:p w14:paraId="628A362E" w14:textId="77777777" w:rsidR="002C7FE4" w:rsidRDefault="00A410B5" w:rsidP="002C7FE4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827BCF">
        <w:rPr>
          <w:rFonts w:asciiTheme="majorHAnsi" w:eastAsiaTheme="majorEastAsia" w:hAnsiTheme="majorHAnsi" w:cstheme="majorHAnsi" w:hint="eastAsia"/>
          <w:i/>
          <w:sz w:val="28"/>
          <w:szCs w:val="28"/>
        </w:rPr>
        <w:t>参観日は危険を伴いながら自力で階段を上るか、</w:t>
      </w:r>
    </w:p>
    <w:p w14:paraId="6B4D6910" w14:textId="77777777" w:rsidR="00A410B5" w:rsidRPr="002C7FE4" w:rsidRDefault="00A410B5" w:rsidP="002C7FE4">
      <w:pPr>
        <w:ind w:left="188" w:hangingChars="67" w:hanging="188"/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827BCF">
        <w:rPr>
          <w:rFonts w:asciiTheme="majorHAnsi" w:eastAsiaTheme="majorEastAsia" w:hAnsiTheme="majorHAnsi" w:cstheme="majorHAnsi" w:hint="eastAsia"/>
          <w:i/>
          <w:sz w:val="28"/>
          <w:szCs w:val="28"/>
        </w:rPr>
        <w:t>夫にかつがれるのを余儀なくされる。（肢体不自由）</w:t>
      </w:r>
    </w:p>
    <w:p w14:paraId="13C4694D" w14:textId="77777777" w:rsidR="00E0540B" w:rsidRDefault="00E0540B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71086465" w14:textId="77777777" w:rsidR="003E10B5" w:rsidRDefault="008863FC" w:rsidP="00BD7301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8863FC">
        <w:rPr>
          <w:rFonts w:asciiTheme="majorHAnsi" w:eastAsiaTheme="majorEastAsia" w:hAnsiTheme="majorHAnsi" w:cstheme="majorHAnsi" w:hint="eastAsia"/>
          <w:sz w:val="28"/>
          <w:szCs w:val="28"/>
        </w:rPr>
        <w:t>私がこの例を</w:t>
      </w:r>
      <w:r w:rsidR="00114924">
        <w:rPr>
          <w:rFonts w:asciiTheme="majorHAnsi" w:eastAsiaTheme="majorEastAsia" w:hAnsiTheme="majorHAnsi" w:cstheme="majorHAnsi" w:hint="eastAsia"/>
          <w:sz w:val="28"/>
          <w:szCs w:val="28"/>
        </w:rPr>
        <w:t>取りあげた</w:t>
      </w:r>
      <w:r w:rsidR="00BD7301">
        <w:rPr>
          <w:rFonts w:asciiTheme="majorHAnsi" w:eastAsiaTheme="majorEastAsia" w:hAnsiTheme="majorHAnsi" w:cstheme="majorHAnsi" w:hint="eastAsia"/>
          <w:sz w:val="28"/>
          <w:szCs w:val="28"/>
        </w:rPr>
        <w:t>の</w:t>
      </w:r>
      <w:r w:rsidRPr="008863FC"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6A006416" w14:textId="77777777" w:rsidR="003E10B5" w:rsidRDefault="008863FC" w:rsidP="00BD7301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8863FC">
        <w:rPr>
          <w:rFonts w:asciiTheme="majorHAnsi" w:eastAsiaTheme="majorEastAsia" w:hAnsiTheme="majorHAnsi" w:cstheme="majorHAnsi" w:hint="eastAsia"/>
          <w:sz w:val="28"/>
          <w:szCs w:val="28"/>
        </w:rPr>
        <w:t>この例が女性障害者への抑圧をよく代表しているとか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2C0C8153" w14:textId="77777777" w:rsidR="008863FC" w:rsidRPr="00574BC5" w:rsidRDefault="008863FC" w:rsidP="00BD7301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逆にそうではないとか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そういう意味ではありません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76CA251D" w14:textId="77777777" w:rsidR="003E10B5" w:rsidRPr="00574BC5" w:rsidRDefault="003E10B5" w:rsidP="00BD7301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43FED32E" w14:textId="77777777" w:rsidR="00F05D64" w:rsidRPr="00574BC5" w:rsidRDefault="00AA59E7" w:rsidP="00F05D64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私が想像する</w:t>
      </w:r>
      <w:r w:rsidR="003E10B5" w:rsidRPr="00574BC5">
        <w:rPr>
          <w:rFonts w:asciiTheme="majorHAnsi" w:eastAsiaTheme="majorEastAsia" w:hAnsiTheme="majorHAnsi" w:cstheme="majorHAnsi" w:hint="eastAsia"/>
          <w:sz w:val="28"/>
          <w:szCs w:val="28"/>
        </w:rPr>
        <w:t>こと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21F8591D" w14:textId="77777777" w:rsidR="00BD7301" w:rsidRPr="00574BC5" w:rsidRDefault="00BD7301" w:rsidP="00BD7301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夫は男性だから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女性の妻を</w:t>
      </w:r>
      <w:r w:rsidR="00E72A03" w:rsidRPr="00574BC5">
        <w:rPr>
          <w:rFonts w:asciiTheme="majorHAnsi" w:eastAsiaTheme="majorEastAsia" w:hAnsiTheme="majorHAnsi" w:cstheme="majorHAnsi" w:hint="eastAsia"/>
          <w:sz w:val="28"/>
          <w:szCs w:val="28"/>
        </w:rPr>
        <w:t>かついで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もらえる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だろう</w:t>
      </w:r>
    </w:p>
    <w:p w14:paraId="4F7F795D" w14:textId="77777777" w:rsidR="00BD7301" w:rsidRPr="00574BC5" w:rsidRDefault="00050EB3" w:rsidP="00114924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といった期待が</w:t>
      </w:r>
      <w:r w:rsidR="003E10B5" w:rsidRPr="00574BC5">
        <w:rPr>
          <w:rFonts w:asciiTheme="majorHAnsi" w:eastAsiaTheme="majorEastAsia" w:hAnsiTheme="majorHAnsi" w:cstheme="majorHAnsi" w:hint="eastAsia"/>
          <w:sz w:val="28"/>
          <w:szCs w:val="28"/>
        </w:rPr>
        <w:t>暗黙の内に</w:t>
      </w:r>
      <w:r w:rsidR="00BD7301" w:rsidRPr="00574BC5">
        <w:rPr>
          <w:rFonts w:asciiTheme="majorHAnsi" w:eastAsiaTheme="majorEastAsia" w:hAnsiTheme="majorHAnsi" w:cstheme="majorHAnsi" w:hint="eastAsia"/>
          <w:sz w:val="28"/>
          <w:szCs w:val="28"/>
        </w:rPr>
        <w:t>されているのでは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BD7301" w:rsidRPr="00574BC5">
        <w:rPr>
          <w:rFonts w:asciiTheme="majorHAnsi" w:eastAsiaTheme="majorEastAsia" w:hAnsiTheme="majorHAnsi" w:cstheme="majorHAnsi" w:hint="eastAsia"/>
          <w:sz w:val="28"/>
          <w:szCs w:val="28"/>
        </w:rPr>
        <w:t>ということです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685FB7BB" w14:textId="77777777" w:rsidR="00F05D64" w:rsidRPr="00574BC5" w:rsidRDefault="00F05D64" w:rsidP="002F56BF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性別が逆</w:t>
      </w:r>
      <w:r w:rsidR="00325B09" w:rsidRPr="00574BC5">
        <w:rPr>
          <w:rFonts w:asciiTheme="majorHAnsi" w:eastAsiaTheme="majorEastAsia" w:hAnsiTheme="majorHAnsi" w:cstheme="majorHAnsi" w:hint="eastAsia"/>
          <w:sz w:val="28"/>
          <w:szCs w:val="28"/>
        </w:rPr>
        <w:t>の場合</w:t>
      </w:r>
      <w:r w:rsidR="00C23E36" w:rsidRPr="00574BC5"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周りの</w:t>
      </w:r>
      <w:r w:rsidR="00BD7301" w:rsidRPr="00574BC5">
        <w:rPr>
          <w:rFonts w:asciiTheme="majorHAnsi" w:eastAsiaTheme="majorEastAsia" w:hAnsiTheme="majorHAnsi" w:cstheme="majorHAnsi" w:hint="eastAsia"/>
          <w:sz w:val="28"/>
          <w:szCs w:val="28"/>
        </w:rPr>
        <w:t>対応が</w:t>
      </w: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違うかもしれません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B185DB2" w14:textId="77777777" w:rsidR="00F05D64" w:rsidRPr="00574BC5" w:rsidRDefault="00F05D64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30CF4A8F" w14:textId="77777777" w:rsidR="00AA59E7" w:rsidRPr="00574BC5" w:rsidRDefault="00BD7301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そもそもどうして介助をパートナーシップの</w:t>
      </w:r>
      <w:r w:rsidR="00AA59E7" w:rsidRPr="00574BC5">
        <w:rPr>
          <w:rFonts w:asciiTheme="majorHAnsi" w:eastAsiaTheme="majorEastAsia" w:hAnsiTheme="majorHAnsi" w:cstheme="majorHAnsi" w:hint="eastAsia"/>
          <w:sz w:val="28"/>
          <w:szCs w:val="28"/>
        </w:rPr>
        <w:t>中で</w:t>
      </w:r>
      <w:r w:rsidR="00114924" w:rsidRPr="00574BC5">
        <w:rPr>
          <w:rFonts w:asciiTheme="majorHAnsi" w:eastAsiaTheme="majorEastAsia" w:hAnsiTheme="majorHAnsi" w:cstheme="majorHAnsi" w:hint="eastAsia"/>
          <w:sz w:val="28"/>
          <w:szCs w:val="28"/>
        </w:rPr>
        <w:t>し</w:t>
      </w:r>
      <w:r w:rsidR="00AA59E7" w:rsidRPr="00574BC5">
        <w:rPr>
          <w:rFonts w:asciiTheme="majorHAnsi" w:eastAsiaTheme="majorEastAsia" w:hAnsiTheme="majorHAnsi" w:cstheme="majorHAnsi" w:hint="eastAsia"/>
          <w:sz w:val="28"/>
          <w:szCs w:val="28"/>
        </w:rPr>
        <w:t>なければならないの</w:t>
      </w:r>
      <w:r w:rsidR="003C6A85" w:rsidRPr="00574BC5">
        <w:rPr>
          <w:rFonts w:asciiTheme="majorHAnsi" w:eastAsiaTheme="majorEastAsia" w:hAnsiTheme="majorHAnsi" w:cstheme="majorHAnsi" w:hint="eastAsia"/>
          <w:sz w:val="28"/>
          <w:szCs w:val="28"/>
        </w:rPr>
        <w:t>か</w:t>
      </w:r>
      <w:r w:rsidR="003C6A85" w:rsidRPr="00574BC5">
        <w:rPr>
          <w:rFonts w:asciiTheme="majorHAnsi" w:eastAsiaTheme="majorEastAsia" w:hAnsiTheme="majorHAnsi" w:cstheme="majorHAnsi" w:hint="eastAsia"/>
          <w:sz w:val="28"/>
          <w:szCs w:val="28"/>
        </w:rPr>
        <w:t xml:space="preserve"> </w:t>
      </w:r>
      <w:r w:rsidR="00AA59E7" w:rsidRPr="00574BC5">
        <w:rPr>
          <w:rFonts w:asciiTheme="majorHAnsi" w:eastAsiaTheme="majorEastAsia" w:hAnsiTheme="majorHAnsi" w:cstheme="majorHAnsi" w:hint="eastAsia"/>
          <w:sz w:val="28"/>
          <w:szCs w:val="28"/>
        </w:rPr>
        <w:t>と</w:t>
      </w:r>
      <w:r w:rsidR="003C6A85" w:rsidRPr="00574BC5">
        <w:rPr>
          <w:rFonts w:asciiTheme="majorHAnsi" w:eastAsiaTheme="majorEastAsia" w:hAnsiTheme="majorHAnsi" w:cstheme="majorHAnsi" w:hint="eastAsia"/>
          <w:sz w:val="28"/>
          <w:szCs w:val="28"/>
        </w:rPr>
        <w:t>か</w:t>
      </w:r>
      <w:r w:rsidR="00BF3F02" w:rsidRPr="00574B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1B6C2213" w14:textId="77777777" w:rsidR="003C6A85" w:rsidRPr="003C6A85" w:rsidRDefault="00AA59E7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574BC5">
        <w:rPr>
          <w:rFonts w:asciiTheme="majorHAnsi" w:eastAsiaTheme="majorEastAsia" w:hAnsiTheme="majorHAnsi" w:cstheme="majorHAnsi" w:hint="eastAsia"/>
          <w:sz w:val="28"/>
          <w:szCs w:val="28"/>
        </w:rPr>
        <w:t>男性</w:t>
      </w:r>
      <w:r w:rsidR="003C6A85">
        <w:rPr>
          <w:rFonts w:asciiTheme="majorHAnsi" w:eastAsiaTheme="majorEastAsia" w:hAnsiTheme="majorHAnsi" w:cstheme="majorHAnsi" w:hint="eastAsia"/>
          <w:sz w:val="28"/>
          <w:szCs w:val="28"/>
        </w:rPr>
        <w:t>は重労働が</w:t>
      </w:r>
      <w:r w:rsidR="003C6A85" w:rsidRPr="003C6A85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できる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3C6A85">
        <w:rPr>
          <w:rFonts w:asciiTheme="majorHAnsi" w:eastAsiaTheme="majorEastAsia" w:hAnsiTheme="majorHAnsi" w:cstheme="majorHAnsi" w:hint="eastAsia"/>
          <w:sz w:val="28"/>
          <w:szCs w:val="28"/>
        </w:rPr>
        <w:t>人を担げる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1E63E961" w14:textId="77777777" w:rsidR="003C6A85" w:rsidRDefault="003C6A85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女性は</w:t>
      </w:r>
      <w:r w:rsidR="006E0F92" w:rsidRPr="006E0F92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できない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してない</w:t>
      </w:r>
    </w:p>
    <w:p w14:paraId="79FCE3BC" w14:textId="77777777" w:rsidR="00D00D2C" w:rsidRPr="003C6A85" w:rsidRDefault="003C6A85" w:rsidP="00C23E36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という</w:t>
      </w:r>
      <w:r w:rsidR="002C7FE4">
        <w:rPr>
          <w:rFonts w:asciiTheme="majorHAnsi" w:eastAsiaTheme="majorEastAsia" w:hAnsiTheme="majorHAnsi" w:cstheme="majorHAnsi" w:hint="eastAsia"/>
          <w:sz w:val="28"/>
          <w:szCs w:val="28"/>
        </w:rPr>
        <w:t>思い込み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は偏見だ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等からまず考える</w:t>
      </w:r>
      <w:r w:rsidR="00C23E36">
        <w:rPr>
          <w:rFonts w:asciiTheme="majorHAnsi" w:eastAsiaTheme="majorEastAsia" w:hAnsiTheme="majorHAnsi" w:cstheme="majorHAnsi" w:hint="eastAsia"/>
          <w:sz w:val="28"/>
          <w:szCs w:val="28"/>
        </w:rPr>
        <w:t>必要があ</w:t>
      </w:r>
      <w:r w:rsidR="00292041">
        <w:rPr>
          <w:rFonts w:asciiTheme="majorHAnsi" w:eastAsiaTheme="majorEastAsia" w:hAnsiTheme="majorHAnsi" w:cstheme="majorHAnsi" w:hint="eastAsia"/>
          <w:sz w:val="28"/>
          <w:szCs w:val="28"/>
        </w:rPr>
        <w:t>ります</w:t>
      </w:r>
      <w:r w:rsidR="00C23E36">
        <w:rPr>
          <w:rFonts w:asciiTheme="majorHAnsi" w:eastAsiaTheme="majorEastAsia" w:hAnsiTheme="majorHAnsi" w:cstheme="majorHAnsi" w:hint="eastAsia"/>
          <w:sz w:val="28"/>
          <w:szCs w:val="28"/>
        </w:rPr>
        <w:t>けれど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75B997A8" w14:textId="77777777" w:rsidR="00B5264A" w:rsidRDefault="003C6A85" w:rsidP="00DB1F7E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当事者が配慮を申し出た時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周りが勝手に</w:t>
      </w:r>
    </w:p>
    <w:p w14:paraId="6BFC0BAE" w14:textId="77777777" w:rsidR="003C6A85" w:rsidRDefault="003C6A85" w:rsidP="00B5264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｢</w:t>
      </w:r>
      <w:r w:rsidRPr="00325B09">
        <w:rPr>
          <w:rFonts w:asciiTheme="majorHAnsi" w:eastAsiaTheme="majorEastAsia" w:hAnsiTheme="majorHAnsi" w:cstheme="majorHAnsi" w:hint="eastAsia"/>
          <w:sz w:val="28"/>
          <w:szCs w:val="28"/>
        </w:rPr>
        <w:t>あの人の配偶者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にはそんな</w:t>
      </w:r>
      <w:r w:rsidR="00BD7301">
        <w:rPr>
          <w:rFonts w:asciiTheme="majorHAnsi" w:eastAsiaTheme="majorEastAsia" w:hAnsiTheme="majorHAnsi" w:cstheme="majorHAnsi" w:hint="eastAsia"/>
          <w:sz w:val="28"/>
          <w:szCs w:val="28"/>
        </w:rPr>
        <w:t>事を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させ</w:t>
      </w:r>
      <w:r w:rsidRPr="009A0840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られない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｣</w:t>
      </w:r>
      <w:r w:rsidR="00F05D64">
        <w:rPr>
          <w:rFonts w:asciiTheme="majorHAnsi" w:eastAsiaTheme="majorEastAsia" w:hAnsiTheme="majorHAnsi" w:cstheme="majorHAnsi" w:hint="eastAsia"/>
          <w:sz w:val="28"/>
          <w:szCs w:val="28"/>
        </w:rPr>
        <w:t>などと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納得して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3F58F198" w14:textId="77777777" w:rsidR="003C6A85" w:rsidRDefault="003C6A85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エレベーター</w:t>
      </w:r>
      <w:r w:rsidR="00F05D64">
        <w:rPr>
          <w:rFonts w:asciiTheme="majorHAnsi" w:eastAsiaTheme="majorEastAsia" w:hAnsiTheme="majorHAnsi" w:cstheme="majorHAnsi" w:hint="eastAsia"/>
          <w:sz w:val="28"/>
          <w:szCs w:val="28"/>
        </w:rPr>
        <w:t>を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付けましょう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とか</w:t>
      </w:r>
    </w:p>
    <w:p w14:paraId="523936E6" w14:textId="77777777" w:rsidR="003C6A85" w:rsidRDefault="00F05D64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当事者が</w:t>
      </w:r>
      <w:r w:rsidR="002F56BF">
        <w:rPr>
          <w:rFonts w:asciiTheme="majorHAnsi" w:eastAsiaTheme="majorEastAsia" w:hAnsiTheme="majorHAnsi" w:cstheme="majorHAnsi" w:hint="eastAsia"/>
          <w:sz w:val="28"/>
          <w:szCs w:val="28"/>
        </w:rPr>
        <w:t>言って</w:t>
      </w:r>
      <w:r w:rsidR="003C6A85">
        <w:rPr>
          <w:rFonts w:asciiTheme="majorHAnsi" w:eastAsiaTheme="majorEastAsia" w:hAnsiTheme="majorHAnsi" w:cstheme="majorHAnsi" w:hint="eastAsia"/>
          <w:sz w:val="28"/>
          <w:szCs w:val="28"/>
        </w:rPr>
        <w:t>ない事柄に周囲が｢説得されて｣</w:t>
      </w:r>
    </w:p>
    <w:p w14:paraId="77FBF7DC" w14:textId="77777777" w:rsidR="00DB1F7E" w:rsidRDefault="003C6A85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便利なものが提供されたり</w:t>
      </w:r>
    </w:p>
    <w:p w14:paraId="186098C1" w14:textId="77777777" w:rsidR="009A0840" w:rsidRDefault="003C6A85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されなかったり</w:t>
      </w:r>
      <w:r w:rsidR="00DB1F7E">
        <w:rPr>
          <w:rFonts w:asciiTheme="majorHAnsi" w:eastAsiaTheme="majorEastAsia" w:hAnsiTheme="majorHAnsi" w:cstheme="majorHAnsi" w:hint="eastAsia"/>
          <w:sz w:val="28"/>
          <w:szCs w:val="28"/>
        </w:rPr>
        <w:t>す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る</w:t>
      </w:r>
      <w:r w:rsidR="00DB1F7E">
        <w:rPr>
          <w:rFonts w:asciiTheme="majorHAnsi" w:eastAsiaTheme="majorEastAsia" w:hAnsiTheme="majorHAnsi" w:cstheme="majorHAnsi" w:hint="eastAsia"/>
          <w:sz w:val="28"/>
          <w:szCs w:val="28"/>
        </w:rPr>
        <w:t>事が</w:t>
      </w:r>
      <w:r w:rsidR="002F56BF">
        <w:rPr>
          <w:rFonts w:asciiTheme="majorHAnsi" w:eastAsiaTheme="majorEastAsia" w:hAnsiTheme="majorHAnsi" w:cstheme="majorHAnsi" w:hint="eastAsia"/>
          <w:sz w:val="28"/>
          <w:szCs w:val="28"/>
        </w:rPr>
        <w:t>あると思います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4CD0D1E5" w14:textId="77777777" w:rsidR="009A0840" w:rsidRPr="003C6A85" w:rsidRDefault="009A0840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0211175C" w14:textId="77777777" w:rsidR="003C6A85" w:rsidRDefault="00F05D64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そして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2D7933">
        <w:rPr>
          <w:rFonts w:asciiTheme="majorHAnsi" w:eastAsiaTheme="majorEastAsia" w:hAnsiTheme="majorHAnsi" w:cstheme="majorHAnsi" w:hint="eastAsia"/>
          <w:sz w:val="28"/>
          <w:szCs w:val="28"/>
        </w:rPr>
        <w:t>なまじ当事者の周囲にいる人が「</w:t>
      </w:r>
      <w:r w:rsidR="002D7933" w:rsidRPr="00F05D64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できる</w:t>
      </w:r>
      <w:r w:rsidR="002D7933">
        <w:rPr>
          <w:rFonts w:asciiTheme="majorHAnsi" w:eastAsiaTheme="majorEastAsia" w:hAnsiTheme="majorHAnsi" w:cstheme="majorHAnsi" w:hint="eastAsia"/>
          <w:sz w:val="28"/>
          <w:szCs w:val="28"/>
        </w:rPr>
        <w:t>人」とみなされ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た場合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64B9DDBD" w14:textId="77777777" w:rsidR="002D7933" w:rsidRDefault="002D7933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当事者は</w:t>
      </w:r>
      <w:r w:rsidR="00F05D64">
        <w:rPr>
          <w:rFonts w:asciiTheme="majorHAnsi" w:eastAsiaTheme="majorEastAsia" w:hAnsiTheme="majorHAnsi" w:cstheme="majorHAnsi" w:hint="eastAsia"/>
          <w:sz w:val="28"/>
          <w:szCs w:val="28"/>
        </w:rPr>
        <w:t>逆に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不便な状況に置かれる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497C9A24" w14:textId="77777777" w:rsidR="002D7933" w:rsidRPr="00AA59E7" w:rsidRDefault="002D7933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「</w:t>
      </w:r>
      <w:r w:rsidRPr="00B5264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できる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」が関わるディスアビリティ</w:t>
      </w:r>
    </w:p>
    <w:p w14:paraId="4C3238EF" w14:textId="77777777" w:rsidR="009A0840" w:rsidRDefault="00F05D64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そういう物</w:t>
      </w:r>
      <w:r w:rsidR="002D7933">
        <w:rPr>
          <w:rFonts w:asciiTheme="majorHAnsi" w:eastAsiaTheme="majorEastAsia" w:hAnsiTheme="majorHAnsi" w:cstheme="majorHAnsi" w:hint="eastAsia"/>
          <w:sz w:val="28"/>
          <w:szCs w:val="28"/>
        </w:rPr>
        <w:t>もあるのでは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2D7933">
        <w:rPr>
          <w:rFonts w:asciiTheme="majorHAnsi" w:eastAsiaTheme="majorEastAsia" w:hAnsiTheme="majorHAnsi" w:cstheme="majorHAnsi" w:hint="eastAsia"/>
          <w:sz w:val="28"/>
          <w:szCs w:val="28"/>
        </w:rPr>
        <w:t>という話でした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DBF0B35" w14:textId="77777777" w:rsidR="009A0840" w:rsidRPr="00F05D64" w:rsidRDefault="009A0840" w:rsidP="00312A0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6CB3E549" w14:textId="77777777" w:rsidR="003313A5" w:rsidRDefault="003313A5" w:rsidP="006572EF">
      <w:pPr>
        <w:ind w:left="188" w:hangingChars="67" w:hanging="188"/>
        <w:rPr>
          <w:rFonts w:asciiTheme="majorHAnsi" w:eastAsiaTheme="majorEastAsia" w:hAnsiTheme="majorEastAsia" w:cstheme="majorHAnsi"/>
          <w:b/>
          <w:sz w:val="28"/>
          <w:szCs w:val="28"/>
          <w:shd w:val="clear" w:color="auto" w:fill="FDE9D9" w:themeFill="accent6" w:themeFillTint="33"/>
        </w:rPr>
      </w:pPr>
    </w:p>
    <w:p w14:paraId="3FF64DE3" w14:textId="77777777" w:rsidR="00AC6B04" w:rsidRDefault="006572EF" w:rsidP="006572EF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まとめます。</w:t>
      </w:r>
    </w:p>
    <w:p w14:paraId="6716D009" w14:textId="77777777" w:rsidR="006572EF" w:rsidRDefault="006572EF" w:rsidP="006572EF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987E05">
        <w:rPr>
          <w:rFonts w:asciiTheme="majorHAnsi" w:eastAsiaTheme="majorEastAsia" w:hAnsiTheme="majorHAnsi" w:cstheme="majorHAnsi" w:hint="eastAsia"/>
          <w:sz w:val="28"/>
          <w:szCs w:val="28"/>
        </w:rPr>
        <w:t>能力がある</w:t>
      </w:r>
      <w:r w:rsidRPr="00987E05">
        <w:rPr>
          <w:rFonts w:asciiTheme="majorHAnsi" w:eastAsiaTheme="majorEastAsia" w:hAnsiTheme="majorHAnsi" w:cstheme="majorHAnsi" w:hint="eastAsia"/>
          <w:sz w:val="28"/>
          <w:szCs w:val="28"/>
        </w:rPr>
        <w:t>=</w:t>
      </w:r>
      <w:r w:rsidRPr="00987E05">
        <w:rPr>
          <w:rFonts w:asciiTheme="majorHAnsi" w:eastAsiaTheme="majorEastAsia" w:hAnsiTheme="majorHAnsi" w:cstheme="majorHAnsi" w:hint="eastAsia"/>
          <w:sz w:val="28"/>
          <w:szCs w:val="28"/>
        </w:rPr>
        <w:t>良いという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シンプルな世界観は実態とずれています。</w:t>
      </w:r>
    </w:p>
    <w:p w14:paraId="7137C98D" w14:textId="77777777" w:rsidR="002D7933" w:rsidRDefault="002D7933" w:rsidP="002D79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「できる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-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できない」</w:t>
      </w:r>
      <w:r w:rsidR="00F310DC">
        <w:rPr>
          <w:rFonts w:asciiTheme="majorHAnsi" w:eastAsiaTheme="majorEastAsia" w:hAnsiTheme="majorHAnsi" w:cstheme="majorHAnsi" w:hint="eastAsia"/>
          <w:sz w:val="28"/>
          <w:szCs w:val="28"/>
        </w:rPr>
        <w:t>と</w:t>
      </w:r>
      <w:r w:rsidR="00E413C5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043C0FBA" w14:textId="77777777" w:rsidR="002D7933" w:rsidRDefault="00F310DC" w:rsidP="003E10B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「よい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-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わるい」</w:t>
      </w:r>
      <w:r w:rsidR="00E413C5">
        <w:rPr>
          <w:rFonts w:asciiTheme="majorHAnsi" w:eastAsiaTheme="majorEastAsia" w:hAnsiTheme="majorHAnsi" w:cstheme="majorHAnsi" w:hint="eastAsia"/>
          <w:sz w:val="28"/>
          <w:szCs w:val="28"/>
        </w:rPr>
        <w:t>・</w:t>
      </w:r>
      <w:r w:rsidR="002D7933">
        <w:rPr>
          <w:rFonts w:asciiTheme="majorHAnsi" w:eastAsiaTheme="majorEastAsia" w:hAnsiTheme="majorHAnsi" w:cstheme="majorHAnsi" w:hint="eastAsia"/>
          <w:sz w:val="28"/>
          <w:szCs w:val="28"/>
        </w:rPr>
        <w:t>「健常</w:t>
      </w:r>
      <w:r w:rsidR="002D7933">
        <w:rPr>
          <w:rFonts w:asciiTheme="majorHAnsi" w:eastAsiaTheme="majorEastAsia" w:hAnsiTheme="majorHAnsi" w:cstheme="majorHAnsi" w:hint="eastAsia"/>
          <w:sz w:val="28"/>
          <w:szCs w:val="28"/>
        </w:rPr>
        <w:t>-</w:t>
      </w:r>
      <w:r w:rsidR="00123C79">
        <w:rPr>
          <w:rFonts w:asciiTheme="majorHAnsi" w:eastAsiaTheme="majorEastAsia" w:hAnsiTheme="majorHAnsi" w:cstheme="majorHAnsi" w:hint="eastAsia"/>
          <w:sz w:val="28"/>
          <w:szCs w:val="28"/>
        </w:rPr>
        <w:t>障害」は一貫</w:t>
      </w:r>
      <w:r w:rsidR="002D7933">
        <w:rPr>
          <w:rFonts w:asciiTheme="majorHAnsi" w:eastAsiaTheme="majorEastAsia" w:hAnsiTheme="majorHAnsi" w:cstheme="majorHAnsi" w:hint="eastAsia"/>
          <w:sz w:val="28"/>
          <w:szCs w:val="28"/>
        </w:rPr>
        <w:t>していません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0F33FC75" w14:textId="77777777" w:rsidR="00F310DC" w:rsidRDefault="00F310DC" w:rsidP="00123C79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lastRenderedPageBreak/>
        <w:t>しかし「健常</w:t>
      </w:r>
      <w:r w:rsidR="006572EF">
        <w:rPr>
          <w:rFonts w:asciiTheme="majorHAnsi" w:eastAsiaTheme="majorEastAsia" w:hAnsiTheme="majorHAnsi" w:cstheme="majorHAnsi" w:hint="eastAsia"/>
          <w:sz w:val="28"/>
          <w:szCs w:val="28"/>
        </w:rPr>
        <w:t>=</w:t>
      </w:r>
      <w:r w:rsidR="00E413C5">
        <w:rPr>
          <w:rFonts w:asciiTheme="majorHAnsi" w:eastAsiaTheme="majorEastAsia" w:hAnsiTheme="majorHAnsi" w:cstheme="majorHAnsi" w:hint="eastAsia"/>
          <w:sz w:val="28"/>
          <w:szCs w:val="28"/>
        </w:rPr>
        <w:t>よい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」と「</w:t>
      </w:r>
      <w:r w:rsidR="00E413C5">
        <w:rPr>
          <w:rFonts w:asciiTheme="majorHAnsi" w:eastAsiaTheme="majorEastAsia" w:hAnsiTheme="majorHAnsi" w:cstheme="majorHAnsi" w:hint="eastAsia"/>
          <w:sz w:val="28"/>
          <w:szCs w:val="28"/>
        </w:rPr>
        <w:t>障害</w:t>
      </w:r>
      <w:r w:rsidR="006572EF">
        <w:rPr>
          <w:rFonts w:asciiTheme="majorHAnsi" w:eastAsiaTheme="majorEastAsia" w:hAnsiTheme="majorHAnsi" w:cstheme="majorHAnsi" w:hint="eastAsia"/>
          <w:sz w:val="28"/>
          <w:szCs w:val="28"/>
        </w:rPr>
        <w:t>=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わるい」の割り振りは一貫しています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5868DC95" w14:textId="77777777" w:rsidR="00123C79" w:rsidRPr="004E5706" w:rsidRDefault="00123C79" w:rsidP="00123C79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4E5706">
        <w:rPr>
          <w:rFonts w:asciiTheme="majorHAnsi" w:eastAsiaTheme="majorEastAsia" w:hAnsiTheme="majorHAnsi" w:cstheme="majorHAnsi" w:hint="eastAsia"/>
          <w:sz w:val="28"/>
          <w:szCs w:val="28"/>
        </w:rPr>
        <w:t>エイブリズムはディスエイブリズムを導く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中立の</w:t>
      </w:r>
      <w:r w:rsidRPr="004E5706">
        <w:rPr>
          <w:rFonts w:asciiTheme="majorHAnsi" w:eastAsiaTheme="majorEastAsia" w:hAnsiTheme="majorHAnsi" w:cstheme="majorHAnsi" w:hint="eastAsia"/>
          <w:sz w:val="28"/>
          <w:szCs w:val="28"/>
        </w:rPr>
        <w:t>根拠なのではなく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49E3364A" w14:textId="77777777" w:rsidR="00620ABB" w:rsidRPr="004E5706" w:rsidRDefault="000B0CF1" w:rsidP="00B5264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4E5706">
        <w:rPr>
          <w:rFonts w:asciiTheme="majorHAnsi" w:eastAsiaTheme="majorEastAsia" w:hAnsiTheme="majorHAnsi" w:cstheme="majorHAnsi" w:hint="eastAsia"/>
          <w:sz w:val="28"/>
          <w:szCs w:val="28"/>
        </w:rPr>
        <w:t>エイブリズム</w:t>
      </w:r>
      <w:r w:rsidR="00DB1F7E" w:rsidRPr="004E5706">
        <w:rPr>
          <w:rFonts w:asciiTheme="majorHAnsi" w:eastAsiaTheme="majorEastAsia" w:hAnsiTheme="majorHAnsi" w:cstheme="majorHAnsi" w:hint="eastAsia"/>
          <w:sz w:val="28"/>
          <w:szCs w:val="28"/>
        </w:rPr>
        <w:t>が</w:t>
      </w:r>
      <w:r w:rsidRPr="004E5706">
        <w:rPr>
          <w:rFonts w:asciiTheme="majorHAnsi" w:eastAsiaTheme="majorEastAsia" w:hAnsiTheme="majorHAnsi" w:cstheme="majorHAnsi" w:hint="eastAsia"/>
          <w:sz w:val="28"/>
          <w:szCs w:val="28"/>
        </w:rPr>
        <w:t>ディスエイブリズムの</w:t>
      </w:r>
      <w:r w:rsidR="00620ABB" w:rsidRPr="004E5706">
        <w:rPr>
          <w:rFonts w:asciiTheme="majorHAnsi" w:eastAsiaTheme="majorEastAsia" w:hAnsiTheme="majorHAnsi" w:cstheme="majorHAnsi" w:hint="eastAsia"/>
          <w:sz w:val="28"/>
          <w:szCs w:val="28"/>
        </w:rPr>
        <w:t>影響</w:t>
      </w:r>
      <w:r w:rsidRPr="004E5706">
        <w:rPr>
          <w:rFonts w:asciiTheme="majorHAnsi" w:eastAsiaTheme="majorEastAsia" w:hAnsiTheme="majorHAnsi" w:cstheme="majorHAnsi" w:hint="eastAsia"/>
          <w:sz w:val="28"/>
          <w:szCs w:val="28"/>
        </w:rPr>
        <w:t>下にあります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CA69FE2" w14:textId="77777777" w:rsidR="009C2381" w:rsidRPr="004E5706" w:rsidRDefault="009C2381" w:rsidP="002D79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障害を差別する時に能力を持ちだすのは、理由ではなく方便です。</w:t>
      </w:r>
    </w:p>
    <w:p w14:paraId="0F506344" w14:textId="77777777" w:rsidR="00F37E8A" w:rsidRDefault="000B0CF1" w:rsidP="00F37E8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前半は以上です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19FCEA18" w14:textId="77777777" w:rsidR="00F37E8A" w:rsidRPr="00ED37ED" w:rsidRDefault="00F37E8A" w:rsidP="00F37E8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16AD4BA6" w14:textId="77777777" w:rsidR="00B62819" w:rsidRDefault="00ED37ED" w:rsidP="002D79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私は</w:t>
      </w:r>
      <w:r w:rsidR="004E5706">
        <w:rPr>
          <w:rFonts w:asciiTheme="majorHAnsi" w:eastAsiaTheme="majorEastAsia" w:hAnsiTheme="majorHAnsi" w:cstheme="majorHAnsi" w:hint="eastAsia"/>
          <w:sz w:val="28"/>
          <w:szCs w:val="28"/>
        </w:rPr>
        <w:t>ここ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まで</w:t>
      </w:r>
      <w:r w:rsidR="004E5706">
        <w:rPr>
          <w:rFonts w:asciiTheme="majorHAnsi" w:eastAsiaTheme="majorEastAsia" w:hAnsiTheme="majorHAnsi" w:cstheme="majorHAnsi" w:hint="eastAsia"/>
          <w:sz w:val="28"/>
          <w:szCs w:val="28"/>
        </w:rPr>
        <w:t>に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1C1CAA">
        <w:rPr>
          <w:rFonts w:asciiTheme="majorHAnsi" w:eastAsiaTheme="majorEastAsia" w:hAnsiTheme="majorHAnsi" w:cstheme="majorHAnsi" w:hint="eastAsia"/>
          <w:sz w:val="28"/>
          <w:szCs w:val="28"/>
        </w:rPr>
        <w:t>障害された女性</w:t>
      </w:r>
      <w:r w:rsidR="00F310DC">
        <w:rPr>
          <w:rFonts w:asciiTheme="majorHAnsi" w:eastAsiaTheme="majorEastAsia" w:hAnsiTheme="majorHAnsi" w:cstheme="majorHAnsi" w:hint="eastAsia"/>
          <w:sz w:val="28"/>
          <w:szCs w:val="28"/>
        </w:rPr>
        <w:t>の</w:t>
      </w:r>
      <w:r w:rsidR="001C1CAA">
        <w:rPr>
          <w:rFonts w:asciiTheme="majorHAnsi" w:eastAsiaTheme="majorEastAsia" w:hAnsiTheme="majorHAnsi" w:cstheme="majorHAnsi" w:hint="eastAsia"/>
          <w:sz w:val="28"/>
          <w:szCs w:val="28"/>
        </w:rPr>
        <w:t>してきた運動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1C1CAA">
        <w:rPr>
          <w:rFonts w:asciiTheme="majorHAnsi" w:eastAsiaTheme="majorEastAsia" w:hAnsiTheme="majorHAnsi" w:cstheme="majorHAnsi" w:hint="eastAsia"/>
          <w:sz w:val="28"/>
          <w:szCs w:val="28"/>
        </w:rPr>
        <w:t>問題提起から</w:t>
      </w:r>
      <w:r w:rsidR="004E5706">
        <w:rPr>
          <w:rFonts w:asciiTheme="majorHAnsi" w:eastAsiaTheme="majorEastAsia" w:hAnsiTheme="majorHAnsi" w:cstheme="majorHAnsi" w:hint="eastAsia"/>
          <w:sz w:val="28"/>
          <w:szCs w:val="28"/>
        </w:rPr>
        <w:t>も</w:t>
      </w:r>
    </w:p>
    <w:p w14:paraId="113BEA3C" w14:textId="77777777" w:rsidR="001C1CAA" w:rsidRDefault="004E5706" w:rsidP="002D79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多くの物を貸してもら</w:t>
      </w:r>
      <w:r w:rsidR="00F37E8A">
        <w:rPr>
          <w:rFonts w:asciiTheme="majorHAnsi" w:eastAsiaTheme="majorEastAsia" w:hAnsiTheme="majorHAnsi" w:cstheme="majorHAnsi" w:hint="eastAsia"/>
          <w:sz w:val="28"/>
          <w:szCs w:val="28"/>
        </w:rPr>
        <w:t>いま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した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4295CBD9" w14:textId="77777777" w:rsidR="001C1CAA" w:rsidRPr="001C1CAA" w:rsidRDefault="00B62819" w:rsidP="002D79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B5264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です</w:t>
      </w:r>
      <w:r w:rsidR="00B5264A" w:rsidRPr="00B5264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から</w:t>
      </w:r>
      <w:r w:rsidR="001C1CAA">
        <w:rPr>
          <w:rFonts w:asciiTheme="majorHAnsi" w:eastAsiaTheme="majorEastAsia" w:hAnsiTheme="majorHAnsi" w:cstheme="majorHAnsi" w:hint="eastAsia"/>
          <w:sz w:val="28"/>
          <w:szCs w:val="28"/>
        </w:rPr>
        <w:t>後半では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わずかな時間ですが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,</w:t>
      </w:r>
    </w:p>
    <w:p w14:paraId="07BA2BB0" w14:textId="77777777" w:rsidR="001C1CAA" w:rsidRDefault="001C1CAA" w:rsidP="002D79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ちょうど貸してもらった本を相手に返すときのように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0C2AA8FA" w14:textId="77777777" w:rsidR="001C1CAA" w:rsidRDefault="001C1CAA" w:rsidP="00B5264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性別と私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について考え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応答してみます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5BA12E79" w14:textId="77777777" w:rsidR="001C1CAA" w:rsidRPr="002F56BF" w:rsidRDefault="001C1CAA" w:rsidP="001C1CA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5180C5E0" w14:textId="77777777" w:rsidR="00ED37ED" w:rsidRDefault="001C1CAA" w:rsidP="00ED37ED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私は自閉者として</w:t>
      </w:r>
      <w:r w:rsidR="00ED37ED">
        <w:rPr>
          <w:rFonts w:asciiTheme="majorHAnsi" w:eastAsiaTheme="majorEastAsia" w:hAnsiTheme="majorHAnsi" w:cstheme="majorHAnsi" w:hint="eastAsia"/>
          <w:sz w:val="28"/>
          <w:szCs w:val="28"/>
        </w:rPr>
        <w:t>生きてきた中で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54340E1F" w14:textId="77777777" w:rsidR="00A01FE5" w:rsidRDefault="001D5733" w:rsidP="00A01FE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自身</w:t>
      </w:r>
      <w:r w:rsidR="00ED37ED">
        <w:rPr>
          <w:rFonts w:asciiTheme="majorHAnsi" w:eastAsiaTheme="majorEastAsia" w:hAnsiTheme="majorHAnsi" w:cstheme="majorHAnsi" w:hint="eastAsia"/>
          <w:sz w:val="28"/>
          <w:szCs w:val="28"/>
        </w:rPr>
        <w:t>への</w:t>
      </w:r>
      <w:r w:rsidR="00A01FE5">
        <w:rPr>
          <w:rFonts w:asciiTheme="majorHAnsi" w:eastAsiaTheme="majorEastAsia" w:hAnsiTheme="majorHAnsi" w:cstheme="majorHAnsi" w:hint="eastAsia"/>
          <w:sz w:val="28"/>
          <w:szCs w:val="28"/>
        </w:rPr>
        <w:t>障害を</w:t>
      </w:r>
      <w:r w:rsidR="00FC66AC">
        <w:rPr>
          <w:rFonts w:asciiTheme="majorHAnsi" w:eastAsiaTheme="majorEastAsia" w:hAnsiTheme="majorHAnsi" w:cstheme="majorHAnsi" w:hint="eastAsia"/>
          <w:sz w:val="28"/>
          <w:szCs w:val="28"/>
        </w:rPr>
        <w:t>解消する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というよりは</w:t>
      </w:r>
    </w:p>
    <w:p w14:paraId="6C0E9CBE" w14:textId="77777777" w:rsidR="001C1CAA" w:rsidRDefault="00FC66AC" w:rsidP="00A01FE5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乗り越える</w:t>
      </w:r>
      <w:r w:rsidR="00A01FE5">
        <w:rPr>
          <w:rFonts w:asciiTheme="majorHAnsi" w:eastAsiaTheme="majorEastAsia" w:hAnsiTheme="majorHAnsi" w:cstheme="majorHAnsi" w:hint="eastAsia"/>
          <w:sz w:val="28"/>
          <w:szCs w:val="28"/>
        </w:rPr>
        <w:t>という形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でしか</w:t>
      </w:r>
    </w:p>
    <w:p w14:paraId="07A00AEE" w14:textId="77777777" w:rsidR="00B4187F" w:rsidRDefault="001D5733" w:rsidP="001D57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ほぼ</w:t>
      </w:r>
      <w:r w:rsidR="00FC66AC">
        <w:rPr>
          <w:rFonts w:asciiTheme="majorHAnsi" w:eastAsiaTheme="majorEastAsia" w:hAnsiTheme="majorHAnsi" w:cstheme="majorHAnsi" w:hint="eastAsia"/>
          <w:sz w:val="28"/>
          <w:szCs w:val="28"/>
        </w:rPr>
        <w:t>対処してこれなかったのではないか</w:t>
      </w:r>
      <w:r w:rsidR="00DE0E89">
        <w:rPr>
          <w:rFonts w:asciiTheme="majorHAnsi" w:eastAsiaTheme="majorEastAsia" w:hAnsiTheme="majorHAnsi" w:cstheme="majorHAnsi" w:hint="eastAsia"/>
          <w:sz w:val="28"/>
          <w:szCs w:val="28"/>
        </w:rPr>
        <w:t>と</w:t>
      </w:r>
      <w:r w:rsidR="00B5264A">
        <w:rPr>
          <w:rFonts w:asciiTheme="majorHAnsi" w:eastAsiaTheme="majorEastAsia" w:hAnsiTheme="majorHAnsi" w:cstheme="majorHAnsi" w:hint="eastAsia"/>
          <w:sz w:val="28"/>
          <w:szCs w:val="28"/>
        </w:rPr>
        <w:t>感じます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1D00123" w14:textId="77777777" w:rsidR="00AC6B04" w:rsidRDefault="00AC6B04" w:rsidP="001D57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43C869CA" w14:textId="77777777" w:rsidR="001D5733" w:rsidRDefault="00DE0E89" w:rsidP="001D57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そして</w:t>
      </w:r>
      <w:r w:rsidR="001C1CAA" w:rsidRPr="00B77EAA">
        <w:rPr>
          <w:rFonts w:asciiTheme="majorHAnsi" w:eastAsiaTheme="majorEastAsia" w:hAnsiTheme="majorHAnsi" w:cstheme="majorHAnsi" w:hint="eastAsia"/>
          <w:sz w:val="28"/>
          <w:szCs w:val="28"/>
        </w:rPr>
        <w:t>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が何かを</w:t>
      </w:r>
      <w:r w:rsidR="001C1CAA" w:rsidRPr="00B77EAA">
        <w:rPr>
          <w:rFonts w:asciiTheme="majorHAnsi" w:eastAsiaTheme="majorEastAsia" w:hAnsiTheme="majorHAnsi" w:cstheme="majorHAnsi" w:hint="eastAsia"/>
          <w:sz w:val="28"/>
          <w:szCs w:val="28"/>
        </w:rPr>
        <w:t>「乗り越え」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た</w:t>
      </w:r>
      <w:r w:rsidR="009377EC">
        <w:rPr>
          <w:rFonts w:asciiTheme="majorHAnsi" w:eastAsiaTheme="majorEastAsia" w:hAnsiTheme="majorHAnsi" w:cstheme="majorHAnsi" w:hint="eastAsia"/>
          <w:sz w:val="28"/>
          <w:szCs w:val="28"/>
        </w:rPr>
        <w:t>時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7A8F4E8F" w14:textId="77777777" w:rsidR="00EB036F" w:rsidRDefault="001D5733" w:rsidP="001D57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性別制度</w:t>
      </w:r>
      <w:r w:rsidR="00ED37ED">
        <w:rPr>
          <w:rFonts w:asciiTheme="majorHAnsi" w:eastAsiaTheme="majorEastAsia" w:hAnsiTheme="majorHAnsi" w:cstheme="majorHAnsi" w:hint="eastAsia"/>
          <w:sz w:val="28"/>
          <w:szCs w:val="28"/>
        </w:rPr>
        <w:t>が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関わることも多</w:t>
      </w:r>
      <w:r w:rsidR="00A01FE5">
        <w:rPr>
          <w:rFonts w:asciiTheme="majorHAnsi" w:eastAsiaTheme="majorEastAsia" w:hAnsiTheme="majorHAnsi" w:cstheme="majorHAnsi" w:hint="eastAsia"/>
          <w:sz w:val="28"/>
          <w:szCs w:val="28"/>
        </w:rPr>
        <w:t>い</w:t>
      </w:r>
      <w:r w:rsidR="00B4187F">
        <w:rPr>
          <w:rFonts w:asciiTheme="majorHAnsi" w:eastAsiaTheme="majorEastAsia" w:hAnsiTheme="majorHAnsi" w:cstheme="majorHAnsi" w:hint="eastAsia"/>
          <w:sz w:val="28"/>
          <w:szCs w:val="28"/>
        </w:rPr>
        <w:t>です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  <w:r w:rsidR="003E20BA">
        <w:rPr>
          <w:rFonts w:asciiTheme="majorHAnsi" w:eastAsiaTheme="majorEastAsia" w:hAnsiTheme="majorHAnsi" w:cstheme="majorHAnsi" w:hint="eastAsia"/>
          <w:sz w:val="28"/>
          <w:szCs w:val="28"/>
        </w:rPr>
        <w:t xml:space="preserve"> </w:t>
      </w:r>
    </w:p>
    <w:p w14:paraId="66C5BE88" w14:textId="77777777" w:rsidR="00EB036F" w:rsidRDefault="00EB036F" w:rsidP="001D57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4B2B478A" w14:textId="77777777" w:rsidR="008F4096" w:rsidRDefault="00B4187F" w:rsidP="001D57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例えば</w:t>
      </w:r>
      <w:r w:rsidR="008F4096">
        <w:rPr>
          <w:rFonts w:asciiTheme="majorHAnsi" w:eastAsiaTheme="majorEastAsia" w:hAnsiTheme="majorHAnsi" w:cstheme="majorHAnsi" w:hint="eastAsia"/>
          <w:sz w:val="28"/>
          <w:szCs w:val="28"/>
        </w:rPr>
        <w:t>自分の意見</w:t>
      </w:r>
      <w:r w:rsidR="00123C79">
        <w:rPr>
          <w:rFonts w:asciiTheme="majorHAnsi" w:eastAsiaTheme="majorEastAsia" w:hAnsiTheme="majorHAnsi" w:cstheme="majorHAnsi" w:hint="eastAsia"/>
          <w:sz w:val="28"/>
          <w:szCs w:val="28"/>
        </w:rPr>
        <w:t>をしゃべった</w:t>
      </w:r>
      <w:r w:rsidR="008F4096">
        <w:rPr>
          <w:rFonts w:asciiTheme="majorHAnsi" w:eastAsiaTheme="majorEastAsia" w:hAnsiTheme="majorHAnsi" w:cstheme="majorHAnsi" w:hint="eastAsia"/>
          <w:sz w:val="28"/>
          <w:szCs w:val="28"/>
        </w:rPr>
        <w:t>時に</w:t>
      </w:r>
    </w:p>
    <w:p w14:paraId="566454B2" w14:textId="77777777" w:rsidR="006572EF" w:rsidRDefault="008F4096" w:rsidP="001D57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男性</w:t>
      </w:r>
      <w:r w:rsidR="006572EF">
        <w:rPr>
          <w:rFonts w:asciiTheme="majorHAnsi" w:eastAsiaTheme="majorEastAsia" w:hAnsiTheme="majorHAnsi" w:cstheme="majorHAnsi" w:hint="eastAsia"/>
          <w:sz w:val="28"/>
          <w:szCs w:val="28"/>
        </w:rPr>
        <w:t>だと</w:t>
      </w:r>
      <w:r w:rsidR="008A5F20">
        <w:rPr>
          <w:rFonts w:asciiTheme="majorHAnsi" w:eastAsiaTheme="majorEastAsia" w:hAnsiTheme="majorHAnsi" w:cstheme="majorHAnsi" w:hint="eastAsia"/>
          <w:sz w:val="28"/>
          <w:szCs w:val="28"/>
        </w:rPr>
        <w:t>あの人は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はっきりした主張を持っている、と</w:t>
      </w:r>
      <w:r w:rsidR="006572EF">
        <w:rPr>
          <w:rFonts w:asciiTheme="majorHAnsi" w:eastAsiaTheme="majorEastAsia" w:hAnsiTheme="majorHAnsi" w:cstheme="majorHAnsi" w:hint="eastAsia"/>
          <w:sz w:val="28"/>
          <w:szCs w:val="28"/>
        </w:rPr>
        <w:t>扱われても</w:t>
      </w:r>
    </w:p>
    <w:p w14:paraId="62120927" w14:textId="77777777" w:rsidR="008F4096" w:rsidRDefault="008F4096" w:rsidP="001D57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lastRenderedPageBreak/>
        <w:t>女性では周囲と協調する気がない、とされるリスクが</w:t>
      </w:r>
      <w:r w:rsidR="00192F51">
        <w:rPr>
          <w:rFonts w:asciiTheme="majorHAnsi" w:eastAsiaTheme="majorEastAsia" w:hAnsiTheme="majorHAnsi" w:cstheme="majorHAnsi" w:hint="eastAsia"/>
          <w:sz w:val="28"/>
          <w:szCs w:val="28"/>
        </w:rPr>
        <w:t>高いです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68F60ADC" w14:textId="77777777" w:rsidR="001D5733" w:rsidRDefault="001C1CAA" w:rsidP="001D573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1D5733">
        <w:rPr>
          <w:rFonts w:asciiTheme="majorHAnsi" w:eastAsiaTheme="majorEastAsia" w:hAnsiTheme="majorHAnsi" w:cstheme="majorHAnsi" w:hint="eastAsia"/>
          <w:sz w:val="28"/>
          <w:szCs w:val="28"/>
        </w:rPr>
        <w:t>私の有り方や</w:t>
      </w:r>
      <w:r w:rsidR="003E20BA" w:rsidRPr="001D5733">
        <w:rPr>
          <w:rFonts w:asciiTheme="majorHAnsi" w:eastAsiaTheme="majorEastAsia" w:hAnsiTheme="majorHAnsi" w:cstheme="majorHAnsi" w:hint="eastAsia"/>
          <w:sz w:val="28"/>
          <w:szCs w:val="28"/>
        </w:rPr>
        <w:t>ふるまい</w:t>
      </w:r>
      <w:r w:rsidRPr="001D5733"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3E20BA" w:rsidRPr="001D5733">
        <w:rPr>
          <w:rFonts w:asciiTheme="majorHAnsi" w:eastAsiaTheme="majorEastAsia" w:hAnsiTheme="majorHAnsi" w:cstheme="majorHAnsi" w:hint="eastAsia"/>
          <w:sz w:val="28"/>
          <w:szCs w:val="28"/>
        </w:rPr>
        <w:t>男性という身分が交差していなければ</w:t>
      </w:r>
      <w:r w:rsidR="00BF3F02">
        <w:rPr>
          <w:rFonts w:asciiTheme="majorHAnsi" w:eastAsiaTheme="majorEastAsia" w:hAnsiTheme="majorHAnsi" w:cstheme="majorHAnsi"/>
          <w:sz w:val="28"/>
          <w:szCs w:val="28"/>
        </w:rPr>
        <w:t>、</w:t>
      </w:r>
    </w:p>
    <w:p w14:paraId="420B9721" w14:textId="77777777" w:rsidR="000732FC" w:rsidRDefault="003E20BA" w:rsidP="000732F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 w:rsidRPr="001D5733">
        <w:rPr>
          <w:rFonts w:asciiTheme="majorHAnsi" w:eastAsiaTheme="majorEastAsia" w:hAnsiTheme="majorHAnsi" w:cstheme="majorHAnsi" w:hint="eastAsia"/>
          <w:sz w:val="28"/>
          <w:szCs w:val="28"/>
        </w:rPr>
        <w:t>子供の時からより悪意</w:t>
      </w:r>
      <w:r w:rsidR="005B131F" w:rsidRPr="001D5733">
        <w:rPr>
          <w:rFonts w:asciiTheme="majorHAnsi" w:eastAsiaTheme="majorEastAsia" w:hAnsiTheme="majorHAnsi" w:cstheme="majorHAnsi" w:hint="eastAsia"/>
          <w:sz w:val="28"/>
          <w:szCs w:val="28"/>
        </w:rPr>
        <w:t>の積み重ね</w:t>
      </w:r>
      <w:r w:rsidRPr="001D5733">
        <w:rPr>
          <w:rFonts w:asciiTheme="majorHAnsi" w:eastAsiaTheme="majorEastAsia" w:hAnsiTheme="majorHAnsi" w:cstheme="majorHAnsi" w:hint="eastAsia"/>
          <w:sz w:val="28"/>
          <w:szCs w:val="28"/>
        </w:rPr>
        <w:t>でとらえられたのではないかと</w:t>
      </w:r>
      <w:r w:rsidR="00D053D3" w:rsidRPr="001D5733">
        <w:rPr>
          <w:rFonts w:asciiTheme="majorHAnsi" w:eastAsiaTheme="majorEastAsia" w:hAnsiTheme="majorHAnsi" w:cstheme="majorHAnsi" w:hint="eastAsia"/>
          <w:sz w:val="28"/>
          <w:szCs w:val="28"/>
        </w:rPr>
        <w:t>想像します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51B19478" w14:textId="77777777" w:rsidR="000732FC" w:rsidRDefault="006572EF" w:rsidP="000732F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そうやって</w:t>
      </w:r>
      <w:r w:rsidR="001C1CAA" w:rsidRPr="00B77EAA">
        <w:rPr>
          <w:rFonts w:asciiTheme="majorHAnsi" w:eastAsiaTheme="majorEastAsia" w:hAnsiTheme="majorHAnsi" w:cstheme="majorHAnsi" w:hint="eastAsia"/>
          <w:sz w:val="28"/>
          <w:szCs w:val="28"/>
        </w:rPr>
        <w:t>乗り越え</w:t>
      </w:r>
      <w:r w:rsidR="00284280">
        <w:rPr>
          <w:rFonts w:asciiTheme="majorHAnsi" w:eastAsiaTheme="majorEastAsia" w:hAnsiTheme="majorHAnsi" w:cstheme="majorHAnsi" w:hint="eastAsia"/>
          <w:sz w:val="28"/>
          <w:szCs w:val="28"/>
        </w:rPr>
        <w:t>た</w:t>
      </w:r>
      <w:r w:rsidR="004C534F">
        <w:rPr>
          <w:rFonts w:asciiTheme="majorHAnsi" w:eastAsiaTheme="majorEastAsia" w:hAnsiTheme="majorHAnsi" w:cstheme="majorHAnsi" w:hint="eastAsia"/>
          <w:sz w:val="28"/>
          <w:szCs w:val="28"/>
        </w:rPr>
        <w:t>ハードルは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4C534F">
        <w:rPr>
          <w:rFonts w:asciiTheme="majorHAnsi" w:eastAsiaTheme="majorEastAsia" w:hAnsiTheme="majorHAnsi" w:cstheme="majorHAnsi" w:hint="eastAsia"/>
          <w:sz w:val="28"/>
          <w:szCs w:val="28"/>
        </w:rPr>
        <w:t>今度は</w:t>
      </w:r>
      <w:r w:rsidR="001C1CAA" w:rsidRPr="00B77EAA">
        <w:rPr>
          <w:rFonts w:asciiTheme="majorHAnsi" w:eastAsiaTheme="majorEastAsia" w:hAnsiTheme="majorHAnsi" w:cstheme="majorHAnsi" w:hint="eastAsia"/>
          <w:sz w:val="28"/>
          <w:szCs w:val="28"/>
        </w:rPr>
        <w:t>特権</w:t>
      </w:r>
      <w:r w:rsidR="001D5733">
        <w:rPr>
          <w:rFonts w:asciiTheme="majorHAnsi" w:eastAsiaTheme="majorEastAsia" w:hAnsiTheme="majorHAnsi" w:cstheme="majorHAnsi" w:hint="eastAsia"/>
          <w:sz w:val="28"/>
          <w:szCs w:val="28"/>
        </w:rPr>
        <w:t>として</w:t>
      </w:r>
      <w:r w:rsidR="00A01FE5">
        <w:rPr>
          <w:rFonts w:asciiTheme="majorHAnsi" w:eastAsiaTheme="majorEastAsia" w:hAnsiTheme="majorHAnsi" w:cstheme="majorHAnsi" w:hint="eastAsia"/>
          <w:sz w:val="28"/>
          <w:szCs w:val="28"/>
        </w:rPr>
        <w:t>私を</w:t>
      </w:r>
      <w:r w:rsidR="004C534F">
        <w:rPr>
          <w:rFonts w:asciiTheme="majorHAnsi" w:eastAsiaTheme="majorEastAsia" w:hAnsiTheme="majorHAnsi" w:cstheme="majorHAnsi" w:hint="eastAsia"/>
          <w:sz w:val="28"/>
          <w:szCs w:val="28"/>
        </w:rPr>
        <w:t>守って</w:t>
      </w:r>
      <w:r w:rsidR="00D053D3">
        <w:rPr>
          <w:rFonts w:asciiTheme="majorHAnsi" w:eastAsiaTheme="majorEastAsia" w:hAnsiTheme="majorHAnsi" w:cstheme="majorHAnsi" w:hint="eastAsia"/>
          <w:sz w:val="28"/>
          <w:szCs w:val="28"/>
        </w:rPr>
        <w:t>き</w:t>
      </w:r>
      <w:r w:rsidR="004C534F">
        <w:rPr>
          <w:rFonts w:asciiTheme="majorHAnsi" w:eastAsiaTheme="majorEastAsia" w:hAnsiTheme="majorHAnsi" w:cstheme="majorHAnsi" w:hint="eastAsia"/>
          <w:sz w:val="28"/>
          <w:szCs w:val="28"/>
        </w:rPr>
        <w:t>まし</w:t>
      </w:r>
      <w:r w:rsidR="00D053D3">
        <w:rPr>
          <w:rFonts w:asciiTheme="majorHAnsi" w:eastAsiaTheme="majorEastAsia" w:hAnsiTheme="majorHAnsi" w:cstheme="majorHAnsi" w:hint="eastAsia"/>
          <w:sz w:val="28"/>
          <w:szCs w:val="28"/>
        </w:rPr>
        <w:t>た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499A460" w14:textId="77777777" w:rsidR="00EB036F" w:rsidRDefault="00EB036F" w:rsidP="0028428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3543B61E" w14:textId="77777777" w:rsidR="000F036A" w:rsidRDefault="00D053D3" w:rsidP="00284280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その中で障害される私が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01AE5C11" w14:textId="77777777" w:rsidR="00D053D3" w:rsidRDefault="00D053D3" w:rsidP="000F036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性別という身分制度に対してどう向か</w:t>
      </w:r>
      <w:r w:rsidR="00284280">
        <w:rPr>
          <w:rFonts w:asciiTheme="majorHAnsi" w:eastAsiaTheme="majorEastAsia" w:hAnsiTheme="majorHAnsi" w:cstheme="majorHAnsi" w:hint="eastAsia"/>
          <w:sz w:val="28"/>
          <w:szCs w:val="28"/>
        </w:rPr>
        <w:t>う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か</w:t>
      </w:r>
      <w:r w:rsidR="00284280">
        <w:rPr>
          <w:rFonts w:asciiTheme="majorHAnsi" w:eastAsiaTheme="majorEastAsia" w:hAnsiTheme="majorHAnsi" w:cstheme="majorHAnsi" w:hint="eastAsia"/>
          <w:sz w:val="28"/>
          <w:szCs w:val="28"/>
        </w:rPr>
        <w:t>を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考えます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190EB060" w14:textId="77777777" w:rsidR="00D053D3" w:rsidRPr="00284280" w:rsidRDefault="00D053D3" w:rsidP="001C1CA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63910F31" w14:textId="77777777" w:rsidR="00D053D3" w:rsidRDefault="00D053D3" w:rsidP="00D053D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私</w:t>
      </w:r>
      <w:r w:rsidRPr="001C1CAA"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交渉をする</w:t>
      </w:r>
      <w:r w:rsidR="00284280">
        <w:rPr>
          <w:rFonts w:asciiTheme="majorHAnsi" w:eastAsiaTheme="majorEastAsia" w:hAnsiTheme="majorHAnsi" w:cstheme="majorHAnsi" w:hint="eastAsia"/>
          <w:sz w:val="28"/>
          <w:szCs w:val="28"/>
        </w:rPr>
        <w:t>時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に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4F00C41C" w14:textId="77777777" w:rsidR="00D053D3" w:rsidRDefault="00D053D3" w:rsidP="00D053D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相手が勝手に誤解したことを</w:t>
      </w:r>
      <w:r w:rsidR="001D5733">
        <w:rPr>
          <w:rFonts w:asciiTheme="majorHAnsi" w:eastAsiaTheme="majorEastAsia" w:hAnsiTheme="majorHAnsi" w:cstheme="majorHAnsi" w:hint="eastAsia"/>
          <w:sz w:val="28"/>
          <w:szCs w:val="28"/>
        </w:rPr>
        <w:t>そのままに</w:t>
      </w:r>
      <w:r w:rsidR="00F310DC">
        <w:rPr>
          <w:rFonts w:asciiTheme="majorHAnsi" w:eastAsiaTheme="majorEastAsia" w:hAnsiTheme="majorHAnsi" w:cstheme="majorHAnsi" w:hint="eastAsia"/>
          <w:sz w:val="28"/>
          <w:szCs w:val="28"/>
        </w:rPr>
        <w:t>する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こと</w:t>
      </w:r>
      <w:r w:rsidR="0034072F">
        <w:rPr>
          <w:rFonts w:asciiTheme="majorHAnsi" w:eastAsiaTheme="majorEastAsia" w:hAnsiTheme="majorHAnsi" w:cstheme="majorHAnsi" w:hint="eastAsia"/>
          <w:sz w:val="28"/>
          <w:szCs w:val="28"/>
        </w:rPr>
        <w:t>も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あります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6B7042EE" w14:textId="77777777" w:rsidR="00284280" w:rsidRDefault="00D053D3" w:rsidP="00D053D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ですがそれが終わった後では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その</w:t>
      </w:r>
      <w:r w:rsidRPr="001C1CAA">
        <w:rPr>
          <w:rFonts w:asciiTheme="majorHAnsi" w:eastAsiaTheme="majorEastAsia" w:hAnsiTheme="majorHAnsi" w:cstheme="majorHAnsi" w:hint="eastAsia"/>
          <w:sz w:val="28"/>
          <w:szCs w:val="28"/>
        </w:rPr>
        <w:t>勝手な善意</w:t>
      </w:r>
      <w:r w:rsidR="001D5733">
        <w:rPr>
          <w:rFonts w:asciiTheme="majorHAnsi" w:eastAsiaTheme="majorEastAsia" w:hAnsiTheme="majorHAnsi" w:cstheme="majorHAnsi" w:hint="eastAsia"/>
          <w:sz w:val="28"/>
          <w:szCs w:val="28"/>
        </w:rPr>
        <w:t>や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幻想を</w:t>
      </w:r>
    </w:p>
    <w:p w14:paraId="4CC49FB8" w14:textId="77777777" w:rsidR="00D053D3" w:rsidRDefault="00D053D3" w:rsidP="00D053D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台無しにすること</w:t>
      </w:r>
      <w:r w:rsidR="00F37E8A">
        <w:rPr>
          <w:rFonts w:asciiTheme="majorHAnsi" w:eastAsiaTheme="majorEastAsia" w:hAnsiTheme="majorHAnsi" w:cstheme="majorHAnsi" w:hint="eastAsia"/>
          <w:sz w:val="28"/>
          <w:szCs w:val="28"/>
        </w:rPr>
        <w:t>も</w:t>
      </w:r>
      <w:r w:rsidRPr="0034072F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>できる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んじゃないかな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 w:rsidR="001D5733">
        <w:rPr>
          <w:rFonts w:asciiTheme="majorHAnsi" w:eastAsiaTheme="majorEastAsia" w:hAnsiTheme="majorHAnsi" w:cstheme="majorHAnsi" w:hint="eastAsia"/>
          <w:sz w:val="28"/>
          <w:szCs w:val="28"/>
        </w:rPr>
        <w:t>と考えます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2E30280B" w14:textId="77777777" w:rsidR="0034072F" w:rsidRPr="00F37E8A" w:rsidRDefault="0034072F" w:rsidP="00D053D3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087CEB71" w14:textId="77777777" w:rsidR="00D053D3" w:rsidRDefault="00D053D3" w:rsidP="001C1CA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男性という身分の特権性を指摘され</w:t>
      </w:r>
      <w:r w:rsidR="0010636F">
        <w:rPr>
          <w:rFonts w:asciiTheme="majorHAnsi" w:eastAsiaTheme="majorEastAsia" w:hAnsiTheme="majorHAnsi" w:cstheme="majorHAnsi" w:hint="eastAsia"/>
          <w:sz w:val="28"/>
          <w:szCs w:val="28"/>
        </w:rPr>
        <w:t>ることや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 xml:space="preserve"> </w:t>
      </w:r>
    </w:p>
    <w:p w14:paraId="3B60FF6E" w14:textId="77777777" w:rsidR="00D053D3" w:rsidRDefault="00D053D3" w:rsidP="0010636F">
      <w:pPr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自身の抑圧性を</w:t>
      </w:r>
      <w:r w:rsidR="0010636F">
        <w:rPr>
          <w:rFonts w:asciiTheme="majorHAnsi" w:eastAsiaTheme="majorEastAsia" w:hAnsiTheme="majorHAnsi" w:cstheme="majorHAnsi" w:hint="eastAsia"/>
          <w:sz w:val="28"/>
          <w:szCs w:val="28"/>
        </w:rPr>
        <w:t>明らかに</w:t>
      </w:r>
      <w:r w:rsidR="00F37E8A">
        <w:rPr>
          <w:rFonts w:asciiTheme="majorHAnsi" w:eastAsiaTheme="majorEastAsia" w:hAnsiTheme="majorHAnsi" w:cstheme="majorHAnsi" w:hint="eastAsia"/>
          <w:sz w:val="28"/>
          <w:szCs w:val="28"/>
        </w:rPr>
        <w:t>する</w:t>
      </w:r>
      <w:r w:rsidR="0010636F">
        <w:rPr>
          <w:rFonts w:asciiTheme="majorHAnsi" w:eastAsiaTheme="majorEastAsia" w:hAnsiTheme="majorHAnsi" w:cstheme="majorHAnsi" w:hint="eastAsia"/>
          <w:sz w:val="28"/>
          <w:szCs w:val="28"/>
        </w:rPr>
        <w:t>作業は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</w:p>
    <w:p w14:paraId="1333ED57" w14:textId="77777777" w:rsidR="00D053D3" w:rsidRDefault="00D053D3" w:rsidP="001C1CA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総じて不快な経験です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4A24D5EE" w14:textId="77777777" w:rsidR="0010636F" w:rsidRDefault="0010636F" w:rsidP="001C1CA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でもその苦痛</w:t>
      </w:r>
      <w:r w:rsidR="0034072F">
        <w:rPr>
          <w:rFonts w:asciiTheme="majorHAnsi" w:eastAsiaTheme="majorEastAsia" w:hAnsiTheme="majorHAnsi" w:cstheme="majorHAnsi" w:hint="eastAsia"/>
          <w:sz w:val="28"/>
          <w:szCs w:val="28"/>
        </w:rPr>
        <w:t>の感覚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は</w:t>
      </w:r>
      <w:r w:rsidR="00BF3F02">
        <w:rPr>
          <w:rFonts w:asciiTheme="majorHAnsi" w:eastAsiaTheme="majorEastAsia" w:hAnsiTheme="majorHAnsi" w:cstheme="majorHAnsi"/>
          <w:sz w:val="28"/>
          <w:szCs w:val="28"/>
        </w:rPr>
        <w:t>、</w:t>
      </w:r>
    </w:p>
    <w:p w14:paraId="022FF590" w14:textId="77777777" w:rsidR="00F37E8A" w:rsidRDefault="0010636F" w:rsidP="00F37E8A">
      <w:pPr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私が障害される</w:t>
      </w:r>
      <w:r w:rsidR="00F37E8A">
        <w:rPr>
          <w:rFonts w:asciiTheme="majorHAnsi" w:eastAsiaTheme="majorEastAsia" w:hAnsiTheme="majorHAnsi" w:cstheme="majorHAnsi" w:hint="eastAsia"/>
          <w:sz w:val="28"/>
          <w:szCs w:val="28"/>
        </w:rPr>
        <w:t>時に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感じる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無力化される感覚とは</w:t>
      </w:r>
    </w:p>
    <w:p w14:paraId="04EC5096" w14:textId="77777777" w:rsidR="0010636F" w:rsidRDefault="0010636F" w:rsidP="00F37E8A">
      <w:pPr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異なる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とも感じています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78DC319B" w14:textId="77777777" w:rsidR="00F37E8A" w:rsidRPr="00F37E8A" w:rsidRDefault="0010636F" w:rsidP="00F37E8A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だから私は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そ</w:t>
      </w:r>
      <w:r w:rsidR="00F37E8A">
        <w:rPr>
          <w:rFonts w:asciiTheme="majorHAnsi" w:eastAsiaTheme="majorEastAsia" w:hAnsiTheme="majorHAnsi" w:cstheme="majorHAnsi" w:hint="eastAsia"/>
          <w:sz w:val="28"/>
          <w:szCs w:val="28"/>
        </w:rPr>
        <w:t>の違い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を信じ</w:t>
      </w:r>
      <w:r w:rsidR="00F37E8A">
        <w:rPr>
          <w:rFonts w:asciiTheme="majorHAnsi" w:eastAsiaTheme="majorEastAsia" w:hAnsiTheme="majorHAnsi" w:cstheme="majorHAnsi" w:hint="eastAsia"/>
          <w:sz w:val="28"/>
          <w:szCs w:val="28"/>
        </w:rPr>
        <w:t>ようと思</w:t>
      </w:r>
      <w:r w:rsidR="0098349F">
        <w:rPr>
          <w:rFonts w:asciiTheme="majorHAnsi" w:eastAsiaTheme="majorEastAsia" w:hAnsiTheme="majorHAnsi" w:cstheme="majorHAnsi" w:hint="eastAsia"/>
          <w:sz w:val="28"/>
          <w:szCs w:val="28"/>
        </w:rPr>
        <w:t>って</w:t>
      </w:r>
      <w:r w:rsidR="00F37E8A">
        <w:rPr>
          <w:rFonts w:asciiTheme="majorHAnsi" w:eastAsiaTheme="majorEastAsia" w:hAnsiTheme="majorHAnsi" w:cstheme="majorHAnsi" w:hint="eastAsia"/>
          <w:sz w:val="28"/>
          <w:szCs w:val="28"/>
        </w:rPr>
        <w:t>い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ます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3267F119" w14:textId="77777777" w:rsidR="00AC288B" w:rsidRDefault="0034072F" w:rsidP="000732F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以上が後半のまとめ</w:t>
      </w:r>
      <w:r w:rsidR="00C6025D">
        <w:rPr>
          <w:rFonts w:asciiTheme="majorHAnsi" w:eastAsiaTheme="majorEastAsia" w:hAnsiTheme="majorHAnsi" w:cstheme="majorHAnsi" w:hint="eastAsia"/>
          <w:sz w:val="28"/>
          <w:szCs w:val="28"/>
        </w:rPr>
        <w:t>で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す</w:t>
      </w:r>
      <w:r w:rsidR="00BF3F02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58992911" w14:textId="77777777" w:rsidR="00AC288B" w:rsidRPr="00C6025D" w:rsidRDefault="00AC288B" w:rsidP="000732FC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75FAE559" w14:textId="77777777" w:rsidR="003313A5" w:rsidRDefault="003313A5" w:rsidP="00475112">
      <w:pPr>
        <w:ind w:left="188" w:hangingChars="67" w:hanging="188"/>
        <w:rPr>
          <w:rFonts w:asciiTheme="majorHAnsi" w:eastAsiaTheme="majorEastAsia" w:hAnsiTheme="majorEastAsia" w:cstheme="majorHAnsi"/>
          <w:b/>
          <w:sz w:val="28"/>
          <w:szCs w:val="28"/>
          <w:shd w:val="clear" w:color="auto" w:fill="FDE9D9" w:themeFill="accent6" w:themeFillTint="33"/>
        </w:rPr>
      </w:pPr>
    </w:p>
    <w:p w14:paraId="75B3EE93" w14:textId="77777777" w:rsidR="00475112" w:rsidRDefault="00475112" w:rsidP="0047511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lastRenderedPageBreak/>
        <w:t>この発表の中ではいくつかの事例を使わせてもらいました</w:t>
      </w:r>
      <w:r w:rsidR="00153D9B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</w:p>
    <w:p w14:paraId="12D481BB" w14:textId="77777777" w:rsidR="00153D9B" w:rsidRPr="00153D9B" w:rsidRDefault="00475112" w:rsidP="00153D9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もしそれらの文章を書いた人</w:t>
      </w:r>
      <w:r w:rsidR="00153D9B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関係がある人で</w:t>
      </w:r>
    </w:p>
    <w:p w14:paraId="7D818E04" w14:textId="77777777" w:rsidR="00475112" w:rsidRDefault="00475112" w:rsidP="0047511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私の使い方がおかし</w:t>
      </w:r>
      <w:r w:rsidR="00153D9B">
        <w:rPr>
          <w:rFonts w:asciiTheme="majorHAnsi" w:eastAsiaTheme="majorEastAsia" w:hAnsiTheme="majorHAnsi" w:cstheme="majorHAnsi" w:hint="eastAsia"/>
          <w:sz w:val="28"/>
          <w:szCs w:val="28"/>
        </w:rPr>
        <w:t>かった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と感じましたら</w:t>
      </w:r>
      <w:r w:rsidR="00153D9B">
        <w:rPr>
          <w:rFonts w:asciiTheme="majorHAnsi" w:eastAsiaTheme="majorEastAsia" w:hAnsiTheme="majorHAnsi" w:cstheme="majorHAnsi" w:hint="eastAsia"/>
          <w:sz w:val="28"/>
          <w:szCs w:val="28"/>
        </w:rPr>
        <w:t>、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 xml:space="preserve"> </w:t>
      </w:r>
    </w:p>
    <w:p w14:paraId="6E321A4C" w14:textId="77777777" w:rsidR="00475112" w:rsidRDefault="00475112" w:rsidP="0047511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大変すみませんが</w:t>
      </w:r>
      <w:r w:rsidR="00153D9B">
        <w:rPr>
          <w:rFonts w:asciiTheme="majorHAnsi" w:eastAsiaTheme="majorEastAsia" w:hAnsiTheme="majorHAnsi" w:cstheme="majorHAnsi" w:hint="eastAsia"/>
          <w:sz w:val="28"/>
          <w:szCs w:val="28"/>
        </w:rPr>
        <w:t>教えてくださると嬉しいです。</w:t>
      </w:r>
    </w:p>
    <w:p w14:paraId="1327D6B7" w14:textId="77777777" w:rsidR="00475112" w:rsidRDefault="00153D9B" w:rsidP="00153D9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私には紹介するやり方について対話に応じる義務があります。</w:t>
      </w:r>
    </w:p>
    <w:p w14:paraId="7A64DCC1" w14:textId="77777777" w:rsidR="00153D9B" w:rsidRPr="00153D9B" w:rsidRDefault="00153D9B" w:rsidP="00153D9B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</w:p>
    <w:p w14:paraId="0A75D3C0" w14:textId="77777777" w:rsidR="00475112" w:rsidRDefault="00475112" w:rsidP="00475112">
      <w:pPr>
        <w:ind w:left="188" w:hangingChars="67" w:hanging="188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ありがとうございました。</w:t>
      </w:r>
    </w:p>
    <w:p w14:paraId="12C28122" w14:textId="2413F001" w:rsidR="009F3CEC" w:rsidRDefault="009F3CEC" w:rsidP="000414E8">
      <w:pPr>
        <w:outlineLvl w:val="1"/>
        <w:rPr>
          <w:rFonts w:asciiTheme="majorHAnsi" w:eastAsiaTheme="majorEastAsia" w:hAnsiTheme="majorHAnsi" w:cstheme="majorHAnsi" w:hint="eastAsia"/>
          <w:sz w:val="28"/>
          <w:szCs w:val="28"/>
        </w:rPr>
      </w:pPr>
      <w:bookmarkStart w:id="0" w:name="_GoBack"/>
      <w:bookmarkEnd w:id="0"/>
    </w:p>
    <w:sectPr w:rsidR="009F3CEC" w:rsidSect="00312A05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1EE77" w14:textId="77777777" w:rsidR="00F47ADB" w:rsidRDefault="00F47ADB" w:rsidP="005F74F1">
      <w:r>
        <w:separator/>
      </w:r>
    </w:p>
  </w:endnote>
  <w:endnote w:type="continuationSeparator" w:id="0">
    <w:p w14:paraId="60F606AF" w14:textId="77777777" w:rsidR="00F47ADB" w:rsidRDefault="00F47ADB" w:rsidP="005F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33672" w14:textId="77777777" w:rsidR="00F47ADB" w:rsidRDefault="00F47ADB" w:rsidP="005F74F1">
      <w:r>
        <w:separator/>
      </w:r>
    </w:p>
  </w:footnote>
  <w:footnote w:type="continuationSeparator" w:id="0">
    <w:p w14:paraId="31A8D9FD" w14:textId="77777777" w:rsidR="00F47ADB" w:rsidRDefault="00F47ADB" w:rsidP="005F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563038"/>
      <w:docPartObj>
        <w:docPartGallery w:val="Page Numbers (Top of Page)"/>
        <w:docPartUnique/>
      </w:docPartObj>
    </w:sdtPr>
    <w:sdtEndPr/>
    <w:sdtContent>
      <w:p w14:paraId="4B4101C4" w14:textId="77777777" w:rsidR="008A5F20" w:rsidRDefault="0020536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E8" w:rsidRPr="000414E8">
          <w:rPr>
            <w:noProof/>
            <w:lang w:val="ja-JP"/>
          </w:rPr>
          <w:t>11</w:t>
        </w:r>
        <w:r>
          <w:rPr>
            <w:noProof/>
            <w:lang w:val="ja-JP"/>
          </w:rPr>
          <w:fldChar w:fldCharType="end"/>
        </w:r>
      </w:p>
    </w:sdtContent>
  </w:sdt>
  <w:p w14:paraId="17ED97FE" w14:textId="77777777" w:rsidR="008A5F20" w:rsidRDefault="008A5F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47345"/>
    <w:multiLevelType w:val="hybridMultilevel"/>
    <w:tmpl w:val="7A268A92"/>
    <w:lvl w:ilvl="0" w:tplc="16A8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A05"/>
    <w:rsid w:val="000414E8"/>
    <w:rsid w:val="00046578"/>
    <w:rsid w:val="0004791D"/>
    <w:rsid w:val="00050EB3"/>
    <w:rsid w:val="00053805"/>
    <w:rsid w:val="000558AB"/>
    <w:rsid w:val="000621F1"/>
    <w:rsid w:val="000732FC"/>
    <w:rsid w:val="00075527"/>
    <w:rsid w:val="000B062C"/>
    <w:rsid w:val="000B0805"/>
    <w:rsid w:val="000B0CF1"/>
    <w:rsid w:val="000F036A"/>
    <w:rsid w:val="00104B8B"/>
    <w:rsid w:val="0010636F"/>
    <w:rsid w:val="00114924"/>
    <w:rsid w:val="00123C79"/>
    <w:rsid w:val="00153D9B"/>
    <w:rsid w:val="00154100"/>
    <w:rsid w:val="00156954"/>
    <w:rsid w:val="001755D4"/>
    <w:rsid w:val="00181079"/>
    <w:rsid w:val="00192F51"/>
    <w:rsid w:val="00193911"/>
    <w:rsid w:val="00196380"/>
    <w:rsid w:val="001A1CEE"/>
    <w:rsid w:val="001A41ED"/>
    <w:rsid w:val="001C07A5"/>
    <w:rsid w:val="001C1CAA"/>
    <w:rsid w:val="001C3645"/>
    <w:rsid w:val="001C6AFC"/>
    <w:rsid w:val="001D4ACF"/>
    <w:rsid w:val="001D5733"/>
    <w:rsid w:val="00205364"/>
    <w:rsid w:val="00223B23"/>
    <w:rsid w:val="002243C0"/>
    <w:rsid w:val="00247182"/>
    <w:rsid w:val="00254073"/>
    <w:rsid w:val="00282222"/>
    <w:rsid w:val="00284280"/>
    <w:rsid w:val="00292041"/>
    <w:rsid w:val="002A02F9"/>
    <w:rsid w:val="002A3BD6"/>
    <w:rsid w:val="002B7147"/>
    <w:rsid w:val="002C7FE4"/>
    <w:rsid w:val="002D0CF5"/>
    <w:rsid w:val="002D7933"/>
    <w:rsid w:val="002E41E9"/>
    <w:rsid w:val="002E5F7A"/>
    <w:rsid w:val="002E7AF8"/>
    <w:rsid w:val="002F2F27"/>
    <w:rsid w:val="002F56BF"/>
    <w:rsid w:val="00305034"/>
    <w:rsid w:val="00310CA5"/>
    <w:rsid w:val="00312A05"/>
    <w:rsid w:val="00324905"/>
    <w:rsid w:val="00325B09"/>
    <w:rsid w:val="003301BB"/>
    <w:rsid w:val="003313A5"/>
    <w:rsid w:val="003366F9"/>
    <w:rsid w:val="0034072F"/>
    <w:rsid w:val="00342600"/>
    <w:rsid w:val="00352D7E"/>
    <w:rsid w:val="00360171"/>
    <w:rsid w:val="00377DB8"/>
    <w:rsid w:val="00391522"/>
    <w:rsid w:val="00392C56"/>
    <w:rsid w:val="003C6A85"/>
    <w:rsid w:val="003D2C70"/>
    <w:rsid w:val="003E10B5"/>
    <w:rsid w:val="003E20BA"/>
    <w:rsid w:val="004112FB"/>
    <w:rsid w:val="0041248D"/>
    <w:rsid w:val="00415CFC"/>
    <w:rsid w:val="00427230"/>
    <w:rsid w:val="00433174"/>
    <w:rsid w:val="0044739C"/>
    <w:rsid w:val="004670EE"/>
    <w:rsid w:val="004740F4"/>
    <w:rsid w:val="00475112"/>
    <w:rsid w:val="004769AD"/>
    <w:rsid w:val="004845FC"/>
    <w:rsid w:val="004856CB"/>
    <w:rsid w:val="004C534F"/>
    <w:rsid w:val="004C575E"/>
    <w:rsid w:val="004E5706"/>
    <w:rsid w:val="0051725A"/>
    <w:rsid w:val="005550BD"/>
    <w:rsid w:val="0056789C"/>
    <w:rsid w:val="00574BC5"/>
    <w:rsid w:val="005B131F"/>
    <w:rsid w:val="005B3C78"/>
    <w:rsid w:val="005D2C57"/>
    <w:rsid w:val="005F74F1"/>
    <w:rsid w:val="00611005"/>
    <w:rsid w:val="00620ABB"/>
    <w:rsid w:val="00652146"/>
    <w:rsid w:val="006572EF"/>
    <w:rsid w:val="0066687F"/>
    <w:rsid w:val="00672F47"/>
    <w:rsid w:val="00676D74"/>
    <w:rsid w:val="006C1B0A"/>
    <w:rsid w:val="006E0F92"/>
    <w:rsid w:val="007414C1"/>
    <w:rsid w:val="00786EA8"/>
    <w:rsid w:val="00791CE0"/>
    <w:rsid w:val="007A4DFA"/>
    <w:rsid w:val="007C4D18"/>
    <w:rsid w:val="007C4D84"/>
    <w:rsid w:val="007E6334"/>
    <w:rsid w:val="007F455B"/>
    <w:rsid w:val="007F47C1"/>
    <w:rsid w:val="00816DDF"/>
    <w:rsid w:val="00827BCF"/>
    <w:rsid w:val="00864184"/>
    <w:rsid w:val="008863FC"/>
    <w:rsid w:val="008A5F20"/>
    <w:rsid w:val="008A63A2"/>
    <w:rsid w:val="008C421E"/>
    <w:rsid w:val="008F4096"/>
    <w:rsid w:val="00905079"/>
    <w:rsid w:val="00916859"/>
    <w:rsid w:val="009377EC"/>
    <w:rsid w:val="009408A1"/>
    <w:rsid w:val="00940D0E"/>
    <w:rsid w:val="009458AC"/>
    <w:rsid w:val="0098349F"/>
    <w:rsid w:val="00985860"/>
    <w:rsid w:val="00987E05"/>
    <w:rsid w:val="009946F4"/>
    <w:rsid w:val="009957BE"/>
    <w:rsid w:val="0099798A"/>
    <w:rsid w:val="009A0840"/>
    <w:rsid w:val="009A2338"/>
    <w:rsid w:val="009A31C3"/>
    <w:rsid w:val="009C2381"/>
    <w:rsid w:val="009F3CEC"/>
    <w:rsid w:val="009F4CD6"/>
    <w:rsid w:val="00A01FE5"/>
    <w:rsid w:val="00A140ED"/>
    <w:rsid w:val="00A15AD8"/>
    <w:rsid w:val="00A410B5"/>
    <w:rsid w:val="00A43EB7"/>
    <w:rsid w:val="00A65B36"/>
    <w:rsid w:val="00AA59E7"/>
    <w:rsid w:val="00AC288B"/>
    <w:rsid w:val="00AC6B04"/>
    <w:rsid w:val="00AD46CE"/>
    <w:rsid w:val="00AE265F"/>
    <w:rsid w:val="00B4187F"/>
    <w:rsid w:val="00B5264A"/>
    <w:rsid w:val="00B6119A"/>
    <w:rsid w:val="00B62819"/>
    <w:rsid w:val="00B77EAA"/>
    <w:rsid w:val="00BA2CAF"/>
    <w:rsid w:val="00BA7AD1"/>
    <w:rsid w:val="00BC5A5D"/>
    <w:rsid w:val="00BD7301"/>
    <w:rsid w:val="00BE11B3"/>
    <w:rsid w:val="00BE5596"/>
    <w:rsid w:val="00BF3F02"/>
    <w:rsid w:val="00C047C2"/>
    <w:rsid w:val="00C23E36"/>
    <w:rsid w:val="00C27396"/>
    <w:rsid w:val="00C32875"/>
    <w:rsid w:val="00C6025D"/>
    <w:rsid w:val="00C6239C"/>
    <w:rsid w:val="00C82FBA"/>
    <w:rsid w:val="00CB0553"/>
    <w:rsid w:val="00CC0686"/>
    <w:rsid w:val="00CD41BE"/>
    <w:rsid w:val="00CF5F28"/>
    <w:rsid w:val="00D00D2C"/>
    <w:rsid w:val="00D053D3"/>
    <w:rsid w:val="00D0641B"/>
    <w:rsid w:val="00D260A1"/>
    <w:rsid w:val="00D84B88"/>
    <w:rsid w:val="00DB1F7E"/>
    <w:rsid w:val="00DB49A1"/>
    <w:rsid w:val="00DB6BB5"/>
    <w:rsid w:val="00DC20DC"/>
    <w:rsid w:val="00DE0E89"/>
    <w:rsid w:val="00DE46E4"/>
    <w:rsid w:val="00E0540B"/>
    <w:rsid w:val="00E1565C"/>
    <w:rsid w:val="00E261D9"/>
    <w:rsid w:val="00E30DDC"/>
    <w:rsid w:val="00E345B9"/>
    <w:rsid w:val="00E413C5"/>
    <w:rsid w:val="00E41D6A"/>
    <w:rsid w:val="00E563B1"/>
    <w:rsid w:val="00E659E1"/>
    <w:rsid w:val="00E72A03"/>
    <w:rsid w:val="00E87EB9"/>
    <w:rsid w:val="00EA49A0"/>
    <w:rsid w:val="00EB036F"/>
    <w:rsid w:val="00EC2B70"/>
    <w:rsid w:val="00ED37ED"/>
    <w:rsid w:val="00EE0354"/>
    <w:rsid w:val="00F0160C"/>
    <w:rsid w:val="00F05D64"/>
    <w:rsid w:val="00F156D9"/>
    <w:rsid w:val="00F166AC"/>
    <w:rsid w:val="00F310DC"/>
    <w:rsid w:val="00F37E8A"/>
    <w:rsid w:val="00F42CC6"/>
    <w:rsid w:val="00F47ADB"/>
    <w:rsid w:val="00F8767A"/>
    <w:rsid w:val="00F916B7"/>
    <w:rsid w:val="00FC66AC"/>
    <w:rsid w:val="00FC7818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B59A1"/>
  <w15:docId w15:val="{040B123D-D601-4216-B342-1FA50D1A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5C"/>
    <w:pPr>
      <w:ind w:leftChars="400" w:left="840"/>
    </w:pPr>
  </w:style>
  <w:style w:type="paragraph" w:styleId="a4">
    <w:name w:val="Document Map"/>
    <w:basedOn w:val="a"/>
    <w:link w:val="a5"/>
    <w:uiPriority w:val="99"/>
    <w:semiHidden/>
    <w:unhideWhenUsed/>
    <w:rsid w:val="005F74F1"/>
    <w:rPr>
      <w:rFonts w:ascii="MS UI Gothic" w:eastAsia="MS UI Gothic"/>
      <w:sz w:val="18"/>
      <w:szCs w:val="18"/>
    </w:rPr>
  </w:style>
  <w:style w:type="character" w:customStyle="1" w:styleId="a5">
    <w:name w:val="見出しマップ (文字)"/>
    <w:basedOn w:val="a0"/>
    <w:link w:val="a4"/>
    <w:uiPriority w:val="99"/>
    <w:semiHidden/>
    <w:rsid w:val="005F74F1"/>
    <w:rPr>
      <w:rFonts w:ascii="MS UI Gothic" w:eastAsia="MS UI Gothic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4F1"/>
  </w:style>
  <w:style w:type="paragraph" w:styleId="a8">
    <w:name w:val="footer"/>
    <w:basedOn w:val="a"/>
    <w:link w:val="a9"/>
    <w:uiPriority w:val="99"/>
    <w:unhideWhenUsed/>
    <w:rsid w:val="005F7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4F1"/>
  </w:style>
  <w:style w:type="character" w:styleId="aa">
    <w:name w:val="annotation reference"/>
    <w:basedOn w:val="a0"/>
    <w:uiPriority w:val="99"/>
    <w:semiHidden/>
    <w:unhideWhenUsed/>
    <w:rsid w:val="006E0F9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E0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E0F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0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0F9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E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0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F4DE-F6DB-4715-A1C1-65FA1526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2017-10-11T07:13:00Z</cp:lastPrinted>
  <dcterms:created xsi:type="dcterms:W3CDTF">2017-10-12T06:53:00Z</dcterms:created>
  <dcterms:modified xsi:type="dcterms:W3CDTF">2017-10-13T12:28:00Z</dcterms:modified>
</cp:coreProperties>
</file>